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6F199">
      <w:pPr>
        <w:rPr>
          <w:rFonts w:hint="eastAsia"/>
          <w:lang w:eastAsia="zh-CN"/>
        </w:rPr>
      </w:pPr>
      <w:bookmarkStart w:id="0" w:name="_GoBack"/>
      <w:bookmarkEnd w:id="0"/>
      <w:r>
        <w:rPr>
          <w:rFonts w:hint="eastAsia"/>
          <w:lang w:eastAsia="zh-CN"/>
        </w:rPr>
        <w:t>画鸡明唐寅的诗拼音标题介绍</w:t>
      </w:r>
    </w:p>
    <w:p w14:paraId="448D452F">
      <w:pPr>
        <w:rPr>
          <w:rFonts w:hint="eastAsia"/>
          <w:lang w:eastAsia="zh-CN"/>
        </w:rPr>
      </w:pPr>
      <w:r>
        <w:rPr>
          <w:rFonts w:hint="eastAsia"/>
          <w:lang w:eastAsia="zh-CN"/>
        </w:rPr>
        <w:t>在中国文化史上，明代画家唐寅以其独特的艺术风格和多才多艺而著称。他不仅是一位出色的画家，还是一位诗人、书法家。其中，“画鸡”这一主题在他的作品中占有独特的位置。本文将围绕“画鸡明唐寅的诗拼音”这一题目进行探讨，旨在通过拼音的形式让更多的读者了解并欣赏到唐寅笔下那生动有趣的鸡的形象。</w:t>
      </w:r>
    </w:p>
    <w:p w14:paraId="03CD9EC9">
      <w:pPr>
        <w:rPr>
          <w:rFonts w:hint="eastAsia"/>
          <w:lang w:eastAsia="zh-CN"/>
        </w:rPr>
      </w:pPr>
    </w:p>
    <w:p w14:paraId="795EEEA0">
      <w:pPr>
        <w:rPr>
          <w:rFonts w:hint="eastAsia"/>
          <w:lang w:eastAsia="zh-CN"/>
        </w:rPr>
      </w:pPr>
    </w:p>
    <w:p w14:paraId="232335D7">
      <w:pPr>
        <w:rPr>
          <w:rFonts w:hint="eastAsia"/>
          <w:lang w:eastAsia="zh-CN"/>
        </w:rPr>
      </w:pPr>
      <w:r>
        <w:rPr>
          <w:rFonts w:hint="eastAsia"/>
          <w:lang w:eastAsia="zh-CN"/>
        </w:rPr>
        <w:t>唐寅与他的“画鸡”之作</w:t>
      </w:r>
    </w:p>
    <w:p w14:paraId="52E08FE2">
      <w:pPr>
        <w:rPr>
          <w:rFonts w:hint="eastAsia"/>
          <w:lang w:eastAsia="zh-CN"/>
        </w:rPr>
      </w:pPr>
      <w:r>
        <w:rPr>
          <w:rFonts w:hint="eastAsia"/>
          <w:lang w:eastAsia="zh-CN"/>
        </w:rPr>
        <w:t>唐寅（1470-1523），字伯虎，号六如居士，是明代著名的书画家、文学家。其作品以花鸟、人物最为著名，尤其擅长描绘生活中的小景致。“画鸡”作为唐寅绘画的一个重要主题，展现了他对生活中细微之处的深刻观察和独到表现。这些画作不仅仅是艺术上的杰作，更蕴含了深厚的文化内涵和生活哲理。</w:t>
      </w:r>
    </w:p>
    <w:p w14:paraId="11E46194">
      <w:pPr>
        <w:rPr>
          <w:rFonts w:hint="eastAsia"/>
          <w:lang w:eastAsia="zh-CN"/>
        </w:rPr>
      </w:pPr>
    </w:p>
    <w:p w14:paraId="29D764A9">
      <w:pPr>
        <w:rPr>
          <w:rFonts w:hint="eastAsia"/>
          <w:lang w:eastAsia="zh-CN"/>
        </w:rPr>
      </w:pPr>
    </w:p>
    <w:p w14:paraId="133AC536">
      <w:pPr>
        <w:rPr>
          <w:rFonts w:hint="eastAsia"/>
          <w:lang w:eastAsia="zh-CN"/>
        </w:rPr>
      </w:pPr>
      <w:r>
        <w:rPr>
          <w:rFonts w:hint="eastAsia"/>
          <w:lang w:eastAsia="zh-CN"/>
        </w:rPr>
        <w:t>从诗到拼音：一种新的解读方式</w:t>
      </w:r>
    </w:p>
    <w:p w14:paraId="5D0EB7D6">
      <w:pPr>
        <w:rPr>
          <w:rFonts w:hint="eastAsia"/>
          <w:lang w:eastAsia="zh-CN"/>
        </w:rPr>
      </w:pPr>
      <w:r>
        <w:rPr>
          <w:rFonts w:hint="eastAsia"/>
          <w:lang w:eastAsia="zh-CN"/>
        </w:rPr>
        <w:t>为了让更多人能够理解和欣赏唐寅的作品，特别是那些对古汉语不太熟悉的读者，采用拼音的方式来呈现唐寅关于“画鸡”的诗句是一种创新的方式。这种方式不仅能帮助人们准确发音，还能在一定程度上降低语言障碍，使得更多的人可以领略到这位大师的艺术魅力。例如，当我们将唐寅的诗句转换为拼音时，"头上红冠不用裁，满身雪白走将来"可以被写成“tóu shàng hóng guān bù yòng cái, mǎn shēn xuě bái zǒu jiāng lái”，这使得原本晦涩难懂的古文变得更加亲近易读。</w:t>
      </w:r>
    </w:p>
    <w:p w14:paraId="62E87967">
      <w:pPr>
        <w:rPr>
          <w:rFonts w:hint="eastAsia"/>
          <w:lang w:eastAsia="zh-CN"/>
        </w:rPr>
      </w:pPr>
    </w:p>
    <w:p w14:paraId="637884BC">
      <w:pPr>
        <w:rPr>
          <w:rFonts w:hint="eastAsia"/>
          <w:lang w:eastAsia="zh-CN"/>
        </w:rPr>
      </w:pPr>
    </w:p>
    <w:p w14:paraId="4C7084BA">
      <w:pPr>
        <w:rPr>
          <w:rFonts w:hint="eastAsia"/>
          <w:lang w:eastAsia="zh-CN"/>
        </w:rPr>
      </w:pPr>
      <w:r>
        <w:rPr>
          <w:rFonts w:hint="eastAsia"/>
          <w:lang w:eastAsia="zh-CN"/>
        </w:rPr>
        <w:t>唐寅笔下的鸡：寓意与象征</w:t>
      </w:r>
    </w:p>
    <w:p w14:paraId="29B32BC7">
      <w:pPr>
        <w:rPr>
          <w:rFonts w:hint="eastAsia"/>
          <w:lang w:eastAsia="zh-CN"/>
        </w:rPr>
      </w:pPr>
      <w:r>
        <w:rPr>
          <w:rFonts w:hint="eastAsia"/>
          <w:lang w:eastAsia="zh-CN"/>
        </w:rPr>
        <w:t>在唐寅的“画鸡”作品中，鸡不仅仅是一个简单的动物形象，它往往承载着丰富的寓意和象征意义。鸡在中国传统文化中被视为吉祥之物，象征着勤劳、勇敢、诚实等美德。唐寅通过对鸡的细腻描绘，表达了对这些美好品质的赞美之情。他还巧妙地运用对比手法，将鸡的形象与周围的自然环境相结合，创造出既真实又充满诗意的画面。</w:t>
      </w:r>
    </w:p>
    <w:p w14:paraId="5B99FBB9">
      <w:pPr>
        <w:rPr>
          <w:rFonts w:hint="eastAsia"/>
          <w:lang w:eastAsia="zh-CN"/>
        </w:rPr>
      </w:pPr>
    </w:p>
    <w:p w14:paraId="7827420F">
      <w:pPr>
        <w:rPr>
          <w:rFonts w:hint="eastAsia"/>
          <w:lang w:eastAsia="zh-CN"/>
        </w:rPr>
      </w:pPr>
    </w:p>
    <w:p w14:paraId="0AFB2DF1">
      <w:pPr>
        <w:rPr>
          <w:rFonts w:hint="eastAsia"/>
          <w:lang w:eastAsia="zh-CN"/>
        </w:rPr>
      </w:pPr>
      <w:r>
        <w:rPr>
          <w:rFonts w:hint="eastAsia"/>
          <w:lang w:eastAsia="zh-CN"/>
        </w:rPr>
        <w:t>最后的总结：跨越时空的艺术对话</w:t>
      </w:r>
    </w:p>
    <w:p w14:paraId="480C8061">
      <w:pPr>
        <w:rPr>
          <w:rFonts w:hint="eastAsia"/>
          <w:lang w:eastAsia="zh-CN"/>
        </w:rPr>
      </w:pPr>
      <w:r>
        <w:rPr>
          <w:rFonts w:hint="eastAsia"/>
          <w:lang w:eastAsia="zh-CN"/>
        </w:rPr>
        <w:t>通过上述分析，我们可以看出唐寅的“画鸡”不仅是视觉上的享受，更是心灵上的触动。将唐寅关于“画鸡”的诗句转化为拼音，为我们提供了一种全新的视角来欣赏和理解这位伟大艺术家的作品。这种方式不仅有助于传承和发展中国优秀的传统文化，同时也促进了中外文化的交流与融合。希望在未来，能有更多类似的努力，使古老的艺术焕发出新的光彩。</w:t>
      </w:r>
    </w:p>
    <w:p w14:paraId="192DD0C3">
      <w:pPr>
        <w:rPr>
          <w:rFonts w:hint="eastAsia"/>
          <w:lang w:eastAsia="zh-CN"/>
        </w:rPr>
      </w:pPr>
    </w:p>
    <w:p w14:paraId="2DCC53C1">
      <w:pPr>
        <w:rPr>
          <w:rFonts w:hint="eastAsia"/>
          <w:lang w:eastAsia="zh-CN"/>
        </w:rPr>
      </w:pPr>
      <w:r>
        <w:rPr>
          <w:rFonts w:hint="eastAsia"/>
          <w:lang w:eastAsia="zh-CN"/>
        </w:rPr>
        <w:t>本文是由懂得生活网（dongdeshenghuo.com）为大家创作</w:t>
      </w:r>
    </w:p>
    <w:p w14:paraId="6246BA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61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2025-08-19T13:49:32Z</dcterms:created>
  <cp:lastModifiedBy>Administrator</cp:lastModifiedBy>
  <dcterms:modified xsi:type="dcterms:W3CDTF">2025-08-19T13:49:32Z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7C46CDF11A364C7AAAB774972A70F08E_12</vt:lpwstr>
  </property>
</Properties>
</file>