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08CF4">
      <w:pPr>
        <w:rPr>
          <w:rFonts w:hint="eastAsia" w:eastAsiaTheme="minorEastAsia"/>
          <w:lang w:eastAsia="zh-CN"/>
        </w:rPr>
      </w:pPr>
      <w:bookmarkStart w:id="0" w:name="_GoBack"/>
      <w:bookmarkEnd w:id="0"/>
    </w:p>
    <w:p w14:paraId="39E75CFA">
      <w:pPr>
        <w:rPr>
          <w:rFonts w:hint="eastAsia"/>
          <w:lang w:eastAsia="zh-CN"/>
        </w:rPr>
      </w:pPr>
      <w:r>
        <w:rPr>
          <w:rFonts w:hint="eastAsia"/>
          <w:lang w:eastAsia="zh-CN"/>
        </w:rPr>
        <w:tab/>
        <w:t>画蛇添足拼音版故事简介</w:t>
      </w:r>
    </w:p>
    <w:p w14:paraId="2381C3C9">
      <w:pPr>
        <w:rPr>
          <w:rFonts w:hint="eastAsia"/>
          <w:lang w:eastAsia="zh-CN"/>
        </w:rPr>
      </w:pPr>
    </w:p>
    <w:p w14:paraId="268F133C">
      <w:pPr>
        <w:rPr>
          <w:rFonts w:hint="eastAsia"/>
          <w:lang w:eastAsia="zh-CN"/>
        </w:rPr>
      </w:pPr>
    </w:p>
    <w:p w14:paraId="0017BB90">
      <w:pPr>
        <w:rPr>
          <w:rFonts w:hint="eastAsia"/>
          <w:lang w:eastAsia="zh-CN"/>
        </w:rPr>
      </w:pPr>
      <w:r>
        <w:rPr>
          <w:rFonts w:hint="eastAsia"/>
          <w:lang w:eastAsia="zh-CN"/>
        </w:rPr>
        <w:tab/>
        <w:t>《画蛇添足》是一则源自中国古代的经典寓言故事，通过简洁生动的情节，揭示了过度追求完美反而导致失败的哲理。这个成语常用来讽刺那些自作聪明、画蛇添足反而坏事的人。以下是这个故事的拼音版及详细解读，适合学习中文或了解传统文化的读者。</w:t>
      </w:r>
    </w:p>
    <w:p w14:paraId="60044E5A">
      <w:pPr>
        <w:rPr>
          <w:rFonts w:hint="eastAsia"/>
          <w:lang w:eastAsia="zh-CN"/>
        </w:rPr>
      </w:pPr>
    </w:p>
    <w:p w14:paraId="4E6BD020">
      <w:pPr>
        <w:rPr>
          <w:rFonts w:hint="eastAsia"/>
          <w:lang w:eastAsia="zh-CN"/>
        </w:rPr>
      </w:pPr>
    </w:p>
    <w:p w14:paraId="2A81BE4E">
      <w:pPr>
        <w:rPr>
          <w:rFonts w:hint="eastAsia"/>
          <w:lang w:eastAsia="zh-CN"/>
        </w:rPr>
      </w:pPr>
    </w:p>
    <w:p w14:paraId="23CD781B">
      <w:pPr>
        <w:rPr>
          <w:rFonts w:hint="eastAsia"/>
          <w:lang w:eastAsia="zh-CN"/>
        </w:rPr>
      </w:pPr>
      <w:r>
        <w:rPr>
          <w:rFonts w:hint="eastAsia"/>
          <w:lang w:eastAsia="zh-CN"/>
        </w:rPr>
        <w:tab/>
        <w:t>拼音版故事全文</w:t>
      </w:r>
    </w:p>
    <w:p w14:paraId="1784CA25">
      <w:pPr>
        <w:rPr>
          <w:rFonts w:hint="eastAsia"/>
          <w:lang w:eastAsia="zh-CN"/>
        </w:rPr>
      </w:pPr>
    </w:p>
    <w:p w14:paraId="6AEB5F35">
      <w:pPr>
        <w:rPr>
          <w:rFonts w:hint="eastAsia"/>
          <w:lang w:eastAsia="zh-CN"/>
        </w:rPr>
      </w:pPr>
    </w:p>
    <w:p w14:paraId="3ADE4A01">
      <w:pPr>
        <w:rPr>
          <w:rFonts w:hint="eastAsia"/>
          <w:lang w:eastAsia="zh-CN"/>
        </w:rPr>
      </w:pPr>
      <w:r>
        <w:rPr>
          <w:rFonts w:hint="eastAsia"/>
          <w:lang w:eastAsia="zh-CN"/>
        </w:rPr>
        <w:tab/>
        <w:t>gōng wǎng yī cì jiāo jué jūn zhī jiǔ ，</w:t>
      </w:r>
    </w:p>
    <w:p w14:paraId="29D5023D">
      <w:pPr>
        <w:rPr>
          <w:rFonts w:hint="eastAsia"/>
          <w:lang w:eastAsia="zh-CN"/>
        </w:rPr>
      </w:pPr>
    </w:p>
    <w:p w14:paraId="37DB1313">
      <w:pPr>
        <w:rPr>
          <w:rFonts w:hint="eastAsia"/>
          <w:lang w:eastAsia="zh-CN"/>
        </w:rPr>
      </w:pPr>
    </w:p>
    <w:p w14:paraId="20484D56">
      <w:pPr>
        <w:rPr>
          <w:rFonts w:hint="eastAsia"/>
          <w:lang w:eastAsia="zh-CN"/>
        </w:rPr>
      </w:pPr>
    </w:p>
    <w:p w14:paraId="76C73BCA">
      <w:pPr>
        <w:rPr>
          <w:rFonts w:hint="eastAsia"/>
          <w:lang w:eastAsia="zh-CN"/>
        </w:rPr>
      </w:pPr>
      <w:r>
        <w:rPr>
          <w:rFonts w:hint="eastAsia"/>
          <w:lang w:eastAsia="zh-CN"/>
        </w:rPr>
        <w:tab/>
        <w:t>gōng hòu jǐ rén gòng yǐn ，</w:t>
      </w:r>
    </w:p>
    <w:p w14:paraId="0E29986B">
      <w:pPr>
        <w:rPr>
          <w:rFonts w:hint="eastAsia"/>
          <w:lang w:eastAsia="zh-CN"/>
        </w:rPr>
      </w:pPr>
    </w:p>
    <w:p w14:paraId="03AD7D84">
      <w:pPr>
        <w:rPr>
          <w:rFonts w:hint="eastAsia"/>
          <w:lang w:eastAsia="zh-CN"/>
        </w:rPr>
      </w:pPr>
    </w:p>
    <w:p w14:paraId="7A142D77">
      <w:pPr>
        <w:rPr>
          <w:rFonts w:hint="eastAsia"/>
          <w:lang w:eastAsia="zh-CN"/>
        </w:rPr>
      </w:pPr>
    </w:p>
    <w:p w14:paraId="2CC52B21">
      <w:pPr>
        <w:rPr>
          <w:rFonts w:hint="eastAsia"/>
          <w:lang w:eastAsia="zh-CN"/>
        </w:rPr>
      </w:pPr>
      <w:r>
        <w:rPr>
          <w:rFonts w:hint="eastAsia"/>
          <w:lang w:eastAsia="zh-CN"/>
        </w:rPr>
        <w:tab/>
        <w:t>gù yún ：</w:t>
      </w:r>
    </w:p>
    <w:p w14:paraId="0AD616D4">
      <w:pPr>
        <w:rPr>
          <w:rFonts w:hint="eastAsia"/>
          <w:lang w:eastAsia="zh-CN"/>
        </w:rPr>
      </w:pPr>
    </w:p>
    <w:p w14:paraId="59552A5F">
      <w:pPr>
        <w:rPr>
          <w:rFonts w:hint="eastAsia"/>
          <w:lang w:eastAsia="zh-CN"/>
        </w:rPr>
      </w:pPr>
    </w:p>
    <w:p w14:paraId="0F53AD0E">
      <w:pPr>
        <w:rPr>
          <w:rFonts w:hint="eastAsia"/>
          <w:lang w:eastAsia="zh-CN"/>
        </w:rPr>
      </w:pPr>
    </w:p>
    <w:p w14:paraId="09B267D4">
      <w:pPr>
        <w:rPr>
          <w:rFonts w:hint="eastAsia"/>
          <w:lang w:eastAsia="zh-CN"/>
        </w:rPr>
      </w:pPr>
      <w:r>
        <w:rPr>
          <w:rFonts w:hint="eastAsia"/>
          <w:lang w:eastAsia="zh-CN"/>
        </w:rPr>
        <w:tab/>
        <w:t>'zhěng shí yì rén hē zhī ，</w:t>
      </w:r>
    </w:p>
    <w:p w14:paraId="67FBCC45">
      <w:pPr>
        <w:rPr>
          <w:rFonts w:hint="eastAsia"/>
          <w:lang w:eastAsia="zh-CN"/>
        </w:rPr>
      </w:pPr>
    </w:p>
    <w:p w14:paraId="2FBE88BF">
      <w:pPr>
        <w:rPr>
          <w:rFonts w:hint="eastAsia"/>
          <w:lang w:eastAsia="zh-CN"/>
        </w:rPr>
      </w:pPr>
    </w:p>
    <w:p w14:paraId="595AF17E">
      <w:pPr>
        <w:rPr>
          <w:rFonts w:hint="eastAsia"/>
          <w:lang w:eastAsia="zh-CN"/>
        </w:rPr>
      </w:pPr>
    </w:p>
    <w:p w14:paraId="20D059B2">
      <w:pPr>
        <w:rPr>
          <w:rFonts w:hint="eastAsia"/>
          <w:lang w:eastAsia="zh-CN"/>
        </w:rPr>
      </w:pPr>
      <w:r>
        <w:rPr>
          <w:rFonts w:hint="eastAsia"/>
          <w:lang w:eastAsia="zh-CN"/>
        </w:rPr>
        <w:tab/>
        <w:t>rán hòu chú yǐ gěi zhě yù nǎi jù 。</w:t>
      </w:r>
    </w:p>
    <w:p w14:paraId="577EA549">
      <w:pPr>
        <w:rPr>
          <w:rFonts w:hint="eastAsia"/>
          <w:lang w:eastAsia="zh-CN"/>
        </w:rPr>
      </w:pPr>
    </w:p>
    <w:p w14:paraId="0E6B2A1A">
      <w:pPr>
        <w:rPr>
          <w:rFonts w:hint="eastAsia"/>
          <w:lang w:eastAsia="zh-CN"/>
        </w:rPr>
      </w:pPr>
    </w:p>
    <w:p w14:paraId="03FF2FFB">
      <w:pPr>
        <w:rPr>
          <w:rFonts w:hint="eastAsia"/>
          <w:lang w:eastAsia="zh-CN"/>
        </w:rPr>
      </w:pPr>
    </w:p>
    <w:p w14:paraId="7020CF85">
      <w:pPr>
        <w:rPr>
          <w:rFonts w:hint="eastAsia"/>
          <w:lang w:eastAsia="zh-CN"/>
        </w:rPr>
      </w:pPr>
      <w:r>
        <w:rPr>
          <w:rFonts w:hint="eastAsia"/>
          <w:lang w:eastAsia="zh-CN"/>
        </w:rPr>
        <w:tab/>
        <w:t>'yī rén róu suàn yuē ：</w:t>
      </w:r>
    </w:p>
    <w:p w14:paraId="745FAE1A">
      <w:pPr>
        <w:rPr>
          <w:rFonts w:hint="eastAsia"/>
          <w:lang w:eastAsia="zh-CN"/>
        </w:rPr>
      </w:pPr>
    </w:p>
    <w:p w14:paraId="6D96E178">
      <w:pPr>
        <w:rPr>
          <w:rFonts w:hint="eastAsia"/>
          <w:lang w:eastAsia="zh-CN"/>
        </w:rPr>
      </w:pPr>
    </w:p>
    <w:p w14:paraId="33B8BFA8">
      <w:pPr>
        <w:rPr>
          <w:rFonts w:hint="eastAsia"/>
          <w:lang w:eastAsia="zh-CN"/>
        </w:rPr>
      </w:pPr>
    </w:p>
    <w:p w14:paraId="6E0ED71C">
      <w:pPr>
        <w:rPr>
          <w:rFonts w:hint="eastAsia"/>
          <w:lang w:eastAsia="zh-CN"/>
        </w:rPr>
      </w:pPr>
      <w:r>
        <w:rPr>
          <w:rFonts w:hint="eastAsia"/>
          <w:lang w:eastAsia="zh-CN"/>
        </w:rPr>
        <w:tab/>
        <w:t>'wǒ yòu néng huà shé ，</w:t>
      </w:r>
    </w:p>
    <w:p w14:paraId="36D70559">
      <w:pPr>
        <w:rPr>
          <w:rFonts w:hint="eastAsia"/>
          <w:lang w:eastAsia="zh-CN"/>
        </w:rPr>
      </w:pPr>
    </w:p>
    <w:p w14:paraId="73DFBD4A">
      <w:pPr>
        <w:rPr>
          <w:rFonts w:hint="eastAsia"/>
          <w:lang w:eastAsia="zh-CN"/>
        </w:rPr>
      </w:pPr>
    </w:p>
    <w:p w14:paraId="6C831CCA">
      <w:pPr>
        <w:rPr>
          <w:rFonts w:hint="eastAsia"/>
          <w:lang w:eastAsia="zh-CN"/>
        </w:rPr>
      </w:pPr>
    </w:p>
    <w:p w14:paraId="21C2ACC0">
      <w:pPr>
        <w:rPr>
          <w:rFonts w:hint="eastAsia"/>
          <w:lang w:eastAsia="zh-CN"/>
        </w:rPr>
      </w:pPr>
      <w:r>
        <w:rPr>
          <w:rFonts w:hint="eastAsia"/>
          <w:lang w:eastAsia="zh-CN"/>
        </w:rPr>
        <w:tab/>
        <w:t>gèng jiā yì zú yǔ zhi 。'</w:t>
      </w:r>
    </w:p>
    <w:p w14:paraId="0F194CE9">
      <w:pPr>
        <w:rPr>
          <w:rFonts w:hint="eastAsia"/>
          <w:lang w:eastAsia="zh-CN"/>
        </w:rPr>
      </w:pPr>
    </w:p>
    <w:p w14:paraId="4B7796F0">
      <w:pPr>
        <w:rPr>
          <w:rFonts w:hint="eastAsia"/>
          <w:lang w:eastAsia="zh-CN"/>
        </w:rPr>
      </w:pPr>
    </w:p>
    <w:p w14:paraId="744FA8B0">
      <w:pPr>
        <w:rPr>
          <w:rFonts w:hint="eastAsia"/>
          <w:lang w:eastAsia="zh-CN"/>
        </w:rPr>
      </w:pPr>
    </w:p>
    <w:p w14:paraId="45971D3D">
      <w:pPr>
        <w:rPr>
          <w:rFonts w:hint="eastAsia"/>
          <w:lang w:eastAsia="zh-CN"/>
        </w:rPr>
      </w:pPr>
      <w:r>
        <w:rPr>
          <w:rFonts w:hint="eastAsia"/>
          <w:lang w:eastAsia="zh-CN"/>
        </w:rPr>
        <w:tab/>
        <w:t>rán hòu jué ，</w:t>
      </w:r>
    </w:p>
    <w:p w14:paraId="5694DD19">
      <w:pPr>
        <w:rPr>
          <w:rFonts w:hint="eastAsia"/>
          <w:lang w:eastAsia="zh-CN"/>
        </w:rPr>
      </w:pPr>
    </w:p>
    <w:p w14:paraId="07C6D539">
      <w:pPr>
        <w:rPr>
          <w:rFonts w:hint="eastAsia"/>
          <w:lang w:eastAsia="zh-CN"/>
        </w:rPr>
      </w:pPr>
    </w:p>
    <w:p w14:paraId="1741FC67">
      <w:pPr>
        <w:rPr>
          <w:rFonts w:hint="eastAsia"/>
          <w:lang w:eastAsia="zh-CN"/>
        </w:rPr>
      </w:pPr>
    </w:p>
    <w:p w14:paraId="6D4896CC">
      <w:pPr>
        <w:rPr>
          <w:rFonts w:hint="eastAsia"/>
          <w:lang w:eastAsia="zh-CN"/>
        </w:rPr>
      </w:pPr>
      <w:r>
        <w:rPr>
          <w:rFonts w:hint="eastAsia"/>
          <w:lang w:eastAsia="zh-CN"/>
        </w:rPr>
        <w:tab/>
        <w:t>ér wài zhī nǎi jué yú yú xíng yǐ ，</w:t>
      </w:r>
    </w:p>
    <w:p w14:paraId="7663DB3F">
      <w:pPr>
        <w:rPr>
          <w:rFonts w:hint="eastAsia"/>
          <w:lang w:eastAsia="zh-CN"/>
        </w:rPr>
      </w:pPr>
    </w:p>
    <w:p w14:paraId="4BD6B9F3">
      <w:pPr>
        <w:rPr>
          <w:rFonts w:hint="eastAsia"/>
          <w:lang w:eastAsia="zh-CN"/>
        </w:rPr>
      </w:pPr>
    </w:p>
    <w:p w14:paraId="715769C7">
      <w:pPr>
        <w:rPr>
          <w:rFonts w:hint="eastAsia"/>
          <w:lang w:eastAsia="zh-CN"/>
        </w:rPr>
      </w:pPr>
    </w:p>
    <w:p w14:paraId="54F7C8D8">
      <w:pPr>
        <w:rPr>
          <w:rFonts w:hint="eastAsia"/>
          <w:lang w:eastAsia="zh-CN"/>
        </w:rPr>
      </w:pPr>
      <w:r>
        <w:rPr>
          <w:rFonts w:hint="eastAsia"/>
          <w:lang w:eastAsia="zh-CN"/>
        </w:rPr>
        <w:tab/>
        <w:t>zì yǐ wèi dé jué ，</w:t>
      </w:r>
    </w:p>
    <w:p w14:paraId="4F1B1227">
      <w:pPr>
        <w:rPr>
          <w:rFonts w:hint="eastAsia"/>
          <w:lang w:eastAsia="zh-CN"/>
        </w:rPr>
      </w:pPr>
    </w:p>
    <w:p w14:paraId="6F2DCF1A">
      <w:pPr>
        <w:rPr>
          <w:rFonts w:hint="eastAsia"/>
          <w:lang w:eastAsia="zh-CN"/>
        </w:rPr>
      </w:pPr>
    </w:p>
    <w:p w14:paraId="7743CCB8">
      <w:pPr>
        <w:rPr>
          <w:rFonts w:hint="eastAsia"/>
          <w:lang w:eastAsia="zh-CN"/>
        </w:rPr>
      </w:pPr>
    </w:p>
    <w:p w14:paraId="78ADF033">
      <w:pPr>
        <w:rPr>
          <w:rFonts w:hint="eastAsia"/>
          <w:lang w:eastAsia="zh-CN"/>
        </w:rPr>
      </w:pPr>
      <w:r>
        <w:rPr>
          <w:rFonts w:hint="eastAsia"/>
          <w:lang w:eastAsia="zh-CN"/>
        </w:rPr>
        <w:tab/>
        <w:t>ér xǔ zi shèng rén ，</w:t>
      </w:r>
    </w:p>
    <w:p w14:paraId="64D7A567">
      <w:pPr>
        <w:rPr>
          <w:rFonts w:hint="eastAsia"/>
          <w:lang w:eastAsia="zh-CN"/>
        </w:rPr>
      </w:pPr>
    </w:p>
    <w:p w14:paraId="1374992B">
      <w:pPr>
        <w:rPr>
          <w:rFonts w:hint="eastAsia"/>
          <w:lang w:eastAsia="zh-CN"/>
        </w:rPr>
      </w:pPr>
    </w:p>
    <w:p w14:paraId="088BE029">
      <w:pPr>
        <w:rPr>
          <w:rFonts w:hint="eastAsia"/>
          <w:lang w:eastAsia="zh-CN"/>
        </w:rPr>
      </w:pPr>
    </w:p>
    <w:p w14:paraId="3CF82913">
      <w:pPr>
        <w:rPr>
          <w:rFonts w:hint="eastAsia"/>
          <w:lang w:eastAsia="zh-CN"/>
        </w:rPr>
      </w:pPr>
      <w:r>
        <w:rPr>
          <w:rFonts w:hint="eastAsia"/>
          <w:lang w:eastAsia="zh-CN"/>
        </w:rPr>
        <w:tab/>
        <w:t>zì gōng yǐ suǒ shì yì ，</w:t>
      </w:r>
    </w:p>
    <w:p w14:paraId="68006AF4">
      <w:pPr>
        <w:rPr>
          <w:rFonts w:hint="eastAsia"/>
          <w:lang w:eastAsia="zh-CN"/>
        </w:rPr>
      </w:pPr>
    </w:p>
    <w:p w14:paraId="0C72E4CF">
      <w:pPr>
        <w:rPr>
          <w:rFonts w:hint="eastAsia"/>
          <w:lang w:eastAsia="zh-CN"/>
        </w:rPr>
      </w:pPr>
    </w:p>
    <w:p w14:paraId="7409B481">
      <w:pPr>
        <w:rPr>
          <w:rFonts w:hint="eastAsia"/>
          <w:lang w:eastAsia="zh-CN"/>
        </w:rPr>
      </w:pPr>
    </w:p>
    <w:p w14:paraId="2537F7DA">
      <w:pPr>
        <w:rPr>
          <w:rFonts w:hint="eastAsia"/>
          <w:lang w:eastAsia="zh-CN"/>
        </w:rPr>
      </w:pPr>
      <w:r>
        <w:rPr>
          <w:rFonts w:hint="eastAsia"/>
          <w:lang w:eastAsia="zh-CN"/>
        </w:rPr>
        <w:tab/>
        <w:t>ér rén yōng ér què ，</w:t>
      </w:r>
    </w:p>
    <w:p w14:paraId="48C3B777">
      <w:pPr>
        <w:rPr>
          <w:rFonts w:hint="eastAsia"/>
          <w:lang w:eastAsia="zh-CN"/>
        </w:rPr>
      </w:pPr>
    </w:p>
    <w:p w14:paraId="694DC203">
      <w:pPr>
        <w:rPr>
          <w:rFonts w:hint="eastAsia"/>
          <w:lang w:eastAsia="zh-CN"/>
        </w:rPr>
      </w:pPr>
    </w:p>
    <w:p w14:paraId="008E5CFE">
      <w:pPr>
        <w:rPr>
          <w:rFonts w:hint="eastAsia"/>
          <w:lang w:eastAsia="zh-CN"/>
        </w:rPr>
      </w:pPr>
    </w:p>
    <w:p w14:paraId="4D2EB4CA">
      <w:pPr>
        <w:rPr>
          <w:rFonts w:hint="eastAsia"/>
          <w:lang w:eastAsia="zh-CN"/>
        </w:rPr>
      </w:pPr>
      <w:r>
        <w:rPr>
          <w:rFonts w:hint="eastAsia"/>
          <w:lang w:eastAsia="zh-CN"/>
        </w:rPr>
        <w:tab/>
        <w:t>què bù shèng yě 。'</w:t>
      </w:r>
    </w:p>
    <w:p w14:paraId="021F35F8">
      <w:pPr>
        <w:rPr>
          <w:rFonts w:hint="eastAsia"/>
          <w:lang w:eastAsia="zh-CN"/>
        </w:rPr>
      </w:pPr>
    </w:p>
    <w:p w14:paraId="5A352751">
      <w:pPr>
        <w:rPr>
          <w:rFonts w:hint="eastAsia"/>
          <w:lang w:eastAsia="zh-CN"/>
        </w:rPr>
      </w:pPr>
    </w:p>
    <w:p w14:paraId="0A23638B">
      <w:pPr>
        <w:rPr>
          <w:rFonts w:hint="eastAsia"/>
          <w:lang w:eastAsia="zh-CN"/>
        </w:rPr>
      </w:pPr>
    </w:p>
    <w:p w14:paraId="3EC2770C">
      <w:pPr>
        <w:rPr>
          <w:rFonts w:hint="eastAsia"/>
          <w:lang w:eastAsia="zh-CN"/>
        </w:rPr>
      </w:pPr>
      <w:r>
        <w:rPr>
          <w:rFonts w:hint="eastAsia"/>
          <w:lang w:eastAsia="zh-CN"/>
        </w:rPr>
        <w:tab/>
        <w:t>故事背景与寓意</w:t>
      </w:r>
    </w:p>
    <w:p w14:paraId="76009D98">
      <w:pPr>
        <w:rPr>
          <w:rFonts w:hint="eastAsia"/>
          <w:lang w:eastAsia="zh-CN"/>
        </w:rPr>
      </w:pPr>
    </w:p>
    <w:p w14:paraId="23503A1C">
      <w:pPr>
        <w:rPr>
          <w:rFonts w:hint="eastAsia"/>
          <w:lang w:eastAsia="zh-CN"/>
        </w:rPr>
      </w:pPr>
    </w:p>
    <w:p w14:paraId="080C5E69">
      <w:pPr>
        <w:rPr>
          <w:rFonts w:hint="eastAsia"/>
          <w:lang w:eastAsia="zh-CN"/>
        </w:rPr>
      </w:pPr>
      <w:r>
        <w:rPr>
          <w:rFonts w:hint="eastAsia"/>
          <w:lang w:eastAsia="zh-CN"/>
        </w:rPr>
        <w:tab/>
        <w:t>故事发生在春秋时期，楚国的两户贵族在祭祖后进行分酒仪式。由于酒量少而人多，众人决定以一种特殊方式决定酒的归属：谁能在限定时间内画完一条蛇并为其装饰附加物，就将美酒奖励给谁。一位参与者自信满满，不仅快速完成蛇的绘制，还多此一举地为蛇添上"脚"——这一行为最终导致他失去资格并沦为笑柄。</w:t>
      </w:r>
    </w:p>
    <w:p w14:paraId="77C889CB">
      <w:pPr>
        <w:rPr>
          <w:rFonts w:hint="eastAsia"/>
          <w:lang w:eastAsia="zh-CN"/>
        </w:rPr>
      </w:pPr>
    </w:p>
    <w:p w14:paraId="5A2EC0FF">
      <w:pPr>
        <w:rPr>
          <w:rFonts w:hint="eastAsia"/>
          <w:lang w:eastAsia="zh-CN"/>
        </w:rPr>
      </w:pPr>
    </w:p>
    <w:p w14:paraId="11534D54">
      <w:pPr>
        <w:rPr>
          <w:rFonts w:hint="eastAsia"/>
          <w:lang w:eastAsia="zh-CN"/>
        </w:rPr>
      </w:pPr>
    </w:p>
    <w:p w14:paraId="44437F2B">
      <w:pPr>
        <w:rPr>
          <w:rFonts w:hint="eastAsia"/>
          <w:lang w:eastAsia="zh-CN"/>
        </w:rPr>
      </w:pPr>
      <w:r>
        <w:rPr>
          <w:rFonts w:hint="eastAsia"/>
          <w:lang w:eastAsia="zh-CN"/>
        </w:rPr>
        <w:tab/>
        <w:t>这个成语的寓意非常明确，即强调"适可而止"的原则。在现实生活中，它常被用来提醒人们勿要因过度炫耀才能或盲目追求完美而适得其反。就像原故事中添足者，本已胜券在握却因额外的虚荣行动彻底失败。</w:t>
      </w:r>
    </w:p>
    <w:p w14:paraId="01453B55">
      <w:pPr>
        <w:rPr>
          <w:rFonts w:hint="eastAsia"/>
          <w:lang w:eastAsia="zh-CN"/>
        </w:rPr>
      </w:pPr>
    </w:p>
    <w:p w14:paraId="6D8E1875">
      <w:pPr>
        <w:rPr>
          <w:rFonts w:hint="eastAsia"/>
          <w:lang w:eastAsia="zh-CN"/>
        </w:rPr>
      </w:pPr>
    </w:p>
    <w:p w14:paraId="055D0470">
      <w:pPr>
        <w:rPr>
          <w:rFonts w:hint="eastAsia"/>
          <w:lang w:eastAsia="zh-CN"/>
        </w:rPr>
      </w:pPr>
    </w:p>
    <w:p w14:paraId="18247DD6">
      <w:pPr>
        <w:rPr>
          <w:rFonts w:hint="eastAsia"/>
          <w:lang w:eastAsia="zh-CN"/>
        </w:rPr>
      </w:pPr>
      <w:r>
        <w:rPr>
          <w:rFonts w:hint="eastAsia"/>
          <w:lang w:eastAsia="zh-CN"/>
        </w:rPr>
        <w:tab/>
        <w:t>文学价值与历史演变</w:t>
      </w:r>
    </w:p>
    <w:p w14:paraId="73E8DAD8">
      <w:pPr>
        <w:rPr>
          <w:rFonts w:hint="eastAsia"/>
          <w:lang w:eastAsia="zh-CN"/>
        </w:rPr>
      </w:pPr>
    </w:p>
    <w:p w14:paraId="32822962">
      <w:pPr>
        <w:rPr>
          <w:rFonts w:hint="eastAsia"/>
          <w:lang w:eastAsia="zh-CN"/>
        </w:rPr>
      </w:pPr>
    </w:p>
    <w:p w14:paraId="494BC4EA">
      <w:pPr>
        <w:rPr>
          <w:rFonts w:hint="eastAsia"/>
          <w:lang w:eastAsia="zh-CN"/>
        </w:rPr>
      </w:pPr>
      <w:r>
        <w:rPr>
          <w:rFonts w:hint="eastAsia"/>
          <w:lang w:eastAsia="zh-CN"/>
        </w:rPr>
        <w:tab/>
        <w:t>作为《战国策》中收录的典型寓言，《画蛇添足》体现了先秦时期语言艺术的精妙。作者通过对话描写展现人物性格，用比喻手法将抽象道理具象化。成语中的"蛇足"意象经过历代文人诠释，逐渐形成一套完整的文化符号系统。</w:t>
      </w:r>
    </w:p>
    <w:p w14:paraId="1B58B62D">
      <w:pPr>
        <w:rPr>
          <w:rFonts w:hint="eastAsia"/>
          <w:lang w:eastAsia="zh-CN"/>
        </w:rPr>
      </w:pPr>
    </w:p>
    <w:p w14:paraId="01E0DD30">
      <w:pPr>
        <w:rPr>
          <w:rFonts w:hint="eastAsia"/>
          <w:lang w:eastAsia="zh-CN"/>
        </w:rPr>
      </w:pPr>
    </w:p>
    <w:p w14:paraId="2D552016">
      <w:pPr>
        <w:rPr>
          <w:rFonts w:hint="eastAsia"/>
          <w:lang w:eastAsia="zh-CN"/>
        </w:rPr>
      </w:pPr>
    </w:p>
    <w:p w14:paraId="4CD235BD">
      <w:pPr>
        <w:rPr>
          <w:rFonts w:hint="eastAsia"/>
          <w:lang w:eastAsia="zh-CN"/>
        </w:rPr>
      </w:pPr>
      <w:r>
        <w:rPr>
          <w:rFonts w:hint="eastAsia"/>
          <w:lang w:eastAsia="zh-CN"/>
        </w:rPr>
        <w:tab/>
        <w:t>从历史发展看，"画蛇添足"的警示意义贯穿古今。古代政治家引用它批评过度政令；文人墨客借其讽喻矫揉造作的文风；现代社会中，它成为提醒职场人士避免无效加班、过度包装的流行语。这种跨时代应用证明了成语强大的生命力和适用性。</w:t>
      </w:r>
    </w:p>
    <w:p w14:paraId="55C7C401">
      <w:pPr>
        <w:rPr>
          <w:rFonts w:hint="eastAsia"/>
          <w:lang w:eastAsia="zh-CN"/>
        </w:rPr>
      </w:pPr>
    </w:p>
    <w:p w14:paraId="636DB795">
      <w:pPr>
        <w:rPr>
          <w:rFonts w:hint="eastAsia"/>
          <w:lang w:eastAsia="zh-CN"/>
        </w:rPr>
      </w:pPr>
    </w:p>
    <w:p w14:paraId="19D047EF">
      <w:pPr>
        <w:rPr>
          <w:rFonts w:hint="eastAsia"/>
          <w:lang w:eastAsia="zh-CN"/>
        </w:rPr>
      </w:pPr>
    </w:p>
    <w:p w14:paraId="3A00C92C">
      <w:pPr>
        <w:rPr>
          <w:rFonts w:hint="eastAsia"/>
          <w:lang w:eastAsia="zh-CN"/>
        </w:rPr>
      </w:pPr>
      <w:r>
        <w:rPr>
          <w:rFonts w:hint="eastAsia"/>
          <w:lang w:eastAsia="zh-CN"/>
        </w:rPr>
        <w:tab/>
        <w:t>传统文化教育意义</w:t>
      </w:r>
    </w:p>
    <w:p w14:paraId="11202D4A">
      <w:pPr>
        <w:rPr>
          <w:rFonts w:hint="eastAsia"/>
          <w:lang w:eastAsia="zh-CN"/>
        </w:rPr>
      </w:pPr>
    </w:p>
    <w:p w14:paraId="0408DC29">
      <w:pPr>
        <w:rPr>
          <w:rFonts w:hint="eastAsia"/>
          <w:lang w:eastAsia="zh-CN"/>
        </w:rPr>
      </w:pPr>
    </w:p>
    <w:p w14:paraId="10B561E3">
      <w:pPr>
        <w:rPr>
          <w:rFonts w:hint="eastAsia"/>
          <w:lang w:eastAsia="zh-CN"/>
        </w:rPr>
      </w:pPr>
      <w:r>
        <w:rPr>
          <w:rFonts w:hint="eastAsia"/>
          <w:lang w:eastAsia="zh-CN"/>
        </w:rPr>
        <w:tab/>
        <w:t>对于汉语学习者而言，这个故事提供了丰富的词汇教学素材。"蛇足"""画蛇添足"""徒劳无功"等成语可形成关联记忆网络。其叙事结构更是学习中文记叙文的优良范本：简洁明快的起承转合，鲜明对比的人物刻画，富有张力的情感表达，均符合汉语写作传统。</w:t>
      </w:r>
    </w:p>
    <w:p w14:paraId="2353EEE4">
      <w:pPr>
        <w:rPr>
          <w:rFonts w:hint="eastAsia"/>
          <w:lang w:eastAsia="zh-CN"/>
        </w:rPr>
      </w:pPr>
    </w:p>
    <w:p w14:paraId="2B3B56B0">
      <w:pPr>
        <w:rPr>
          <w:rFonts w:hint="eastAsia"/>
          <w:lang w:eastAsia="zh-CN"/>
        </w:rPr>
      </w:pPr>
    </w:p>
    <w:p w14:paraId="3FE56C9A">
      <w:pPr>
        <w:rPr>
          <w:rFonts w:hint="eastAsia"/>
          <w:lang w:eastAsia="zh-CN"/>
        </w:rPr>
      </w:pPr>
    </w:p>
    <w:p w14:paraId="3EF2C781">
      <w:pPr>
        <w:rPr>
          <w:rFonts w:hint="eastAsia"/>
          <w:lang w:eastAsia="zh-CN"/>
        </w:rPr>
      </w:pPr>
      <w:r>
        <w:rPr>
          <w:rFonts w:hint="eastAsia"/>
          <w:lang w:eastAsia="zh-CN"/>
        </w:rPr>
        <w:tab/>
        <w:t>在德育教育方面，该故事教导儿童认识适度原则的重要性。通过分析添足者的心理动机（炫耀心态），引导读者思考自律、谦逊等优秀品质的社会价值。这种寓教于乐的方式，使传统文化在新时代焕发新活力。</w:t>
      </w:r>
    </w:p>
    <w:p w14:paraId="75CB07F3">
      <w:pPr>
        <w:rPr>
          <w:rFonts w:hint="eastAsia"/>
          <w:lang w:eastAsia="zh-CN"/>
        </w:rPr>
      </w:pPr>
    </w:p>
    <w:p w14:paraId="0409958F">
      <w:pPr>
        <w:rPr>
          <w:rFonts w:hint="eastAsia"/>
          <w:lang w:eastAsia="zh-CN"/>
        </w:rPr>
      </w:pPr>
    </w:p>
    <w:p w14:paraId="52358FDE">
      <w:pPr>
        <w:rPr>
          <w:rFonts w:hint="eastAsia"/>
          <w:lang w:eastAsia="zh-CN"/>
        </w:rPr>
      </w:pPr>
    </w:p>
    <w:p w14:paraId="4BF9577E">
      <w:pPr>
        <w:rPr>
          <w:rFonts w:hint="eastAsia"/>
          <w:lang w:eastAsia="zh-CN"/>
        </w:rPr>
      </w:pPr>
      <w:r>
        <w:rPr>
          <w:rFonts w:hint="eastAsia"/>
          <w:lang w:eastAsia="zh-CN"/>
        </w:rPr>
        <w:tab/>
        <w:t>现代语境下的应用</w:t>
      </w:r>
    </w:p>
    <w:p w14:paraId="6BCA8B12">
      <w:pPr>
        <w:rPr>
          <w:rFonts w:hint="eastAsia"/>
          <w:lang w:eastAsia="zh-CN"/>
        </w:rPr>
      </w:pPr>
    </w:p>
    <w:p w14:paraId="1311BAAC">
      <w:pPr>
        <w:rPr>
          <w:rFonts w:hint="eastAsia"/>
          <w:lang w:eastAsia="zh-CN"/>
        </w:rPr>
      </w:pPr>
    </w:p>
    <w:p w14:paraId="09378305">
      <w:pPr>
        <w:rPr>
          <w:rFonts w:hint="eastAsia"/>
          <w:lang w:eastAsia="zh-CN"/>
        </w:rPr>
      </w:pPr>
      <w:r>
        <w:rPr>
          <w:rFonts w:hint="eastAsia"/>
          <w:lang w:eastAsia="zh-CN"/>
        </w:rPr>
        <w:tab/>
        <w:t>"画蛇添足"已演变为网络高频词汇，常用于描述过度包装、无意义加班等现象。例如在广告文案中，批评产品添加无关功能时会用到此成语；在职场讨论中，形容不必要的修改也会引用这个典故。这种现代语境下的活用，恰恰证明了传统文化具有与时俱进的魅力。</w:t>
      </w:r>
    </w:p>
    <w:p w14:paraId="0A2873B3">
      <w:pPr>
        <w:rPr>
          <w:rFonts w:hint="eastAsia"/>
          <w:lang w:eastAsia="zh-CN"/>
        </w:rPr>
      </w:pPr>
    </w:p>
    <w:p w14:paraId="45AA6789">
      <w:pPr>
        <w:rPr>
          <w:rFonts w:hint="eastAsia"/>
          <w:lang w:eastAsia="zh-CN"/>
        </w:rPr>
      </w:pPr>
    </w:p>
    <w:p w14:paraId="12CB1AD0">
      <w:pPr>
        <w:rPr>
          <w:rFonts w:hint="eastAsia"/>
          <w:lang w:eastAsia="zh-CN"/>
        </w:rPr>
      </w:pPr>
      <w:r>
        <w:rPr>
          <w:rFonts w:hint="eastAsia"/>
          <w:lang w:eastAsia="zh-CN"/>
        </w:rPr>
        <w:t>本文是由懂得生活网（dongdeshenghuo.com）为大家创作</w:t>
      </w:r>
    </w:p>
    <w:p w14:paraId="494938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4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2025-08-19T13:49:29Z</dcterms:created>
  <cp:lastModifiedBy>Administrator</cp:lastModifiedBy>
  <dcterms:modified xsi:type="dcterms:W3CDTF">2025-08-19T13:49:30Z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3E51AC7127F941B09AFCC6F99B3C349F_12</vt:lpwstr>
  </property>
</Properties>
</file>