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1C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D14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画的拼音读法是什么写</w:t>
      </w:r>
    </w:p>
    <w:p w14:paraId="57ABE3AC">
      <w:pPr>
        <w:rPr>
          <w:rFonts w:hint="eastAsia"/>
          <w:lang w:eastAsia="zh-CN"/>
        </w:rPr>
      </w:pPr>
    </w:p>
    <w:p w14:paraId="2272564E">
      <w:pPr>
        <w:rPr>
          <w:rFonts w:hint="eastAsia"/>
          <w:lang w:eastAsia="zh-CN"/>
        </w:rPr>
      </w:pPr>
    </w:p>
    <w:p w14:paraId="440E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“画”这个汉字是现代汉语中的常用字，其拼音的正确读法需要结合声母、韵母及声调共同确定。在《现代汉语词典》中，“画”字的拼音标注为 “huà”。这一读音对应的是第四声（降调），声调符号为“ˋ”，发音时需注意音调由高到低的明显转折。</w:t>
      </w:r>
    </w:p>
    <w:p w14:paraId="005C91EB">
      <w:pPr>
        <w:rPr>
          <w:rFonts w:hint="eastAsia"/>
          <w:lang w:eastAsia="zh-CN"/>
        </w:rPr>
      </w:pPr>
    </w:p>
    <w:p w14:paraId="7BEB35AB">
      <w:pPr>
        <w:rPr>
          <w:rFonts w:hint="eastAsia"/>
          <w:lang w:eastAsia="zh-CN"/>
        </w:rPr>
      </w:pPr>
    </w:p>
    <w:p w14:paraId="3EA0EC3E">
      <w:pPr>
        <w:rPr>
          <w:rFonts w:hint="eastAsia"/>
          <w:lang w:eastAsia="zh-CN"/>
        </w:rPr>
      </w:pPr>
    </w:p>
    <w:p w14:paraId="746F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3EB77E6D">
      <w:pPr>
        <w:rPr>
          <w:rFonts w:hint="eastAsia"/>
          <w:lang w:eastAsia="zh-CN"/>
        </w:rPr>
      </w:pPr>
    </w:p>
    <w:p w14:paraId="0B3EA8E0">
      <w:pPr>
        <w:rPr>
          <w:rFonts w:hint="eastAsia"/>
          <w:lang w:eastAsia="zh-CN"/>
        </w:rPr>
      </w:pPr>
    </w:p>
    <w:p w14:paraId="653F4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来看，“画”分为声母“h”、介母“u”和单韵母“a”三部分。其中，声母“h”为舌根清擦音，发音时舌根贴近软腭；介母“u”形成圆唇口型，单韵母“a”为开口呼，三部分结合后形成“hua”的音节。第四声的符号“ˋ”强调了发音需从高音快速下降至低音，例如：“计划（jì huà）”中的“画”即需以降调朗读，若读为轻声或平调则易造成语义混淆。</w:t>
      </w:r>
    </w:p>
    <w:p w14:paraId="46DC42E0">
      <w:pPr>
        <w:rPr>
          <w:rFonts w:hint="eastAsia"/>
          <w:lang w:eastAsia="zh-CN"/>
        </w:rPr>
      </w:pPr>
    </w:p>
    <w:p w14:paraId="33828096">
      <w:pPr>
        <w:rPr>
          <w:rFonts w:hint="eastAsia"/>
          <w:lang w:eastAsia="zh-CN"/>
        </w:rPr>
      </w:pPr>
    </w:p>
    <w:p w14:paraId="6CD36E5F">
      <w:pPr>
        <w:rPr>
          <w:rFonts w:hint="eastAsia"/>
          <w:lang w:eastAsia="zh-CN"/>
        </w:rPr>
      </w:pPr>
    </w:p>
    <w:p w14:paraId="3890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多音字的对比分析</w:t>
      </w:r>
    </w:p>
    <w:p w14:paraId="156FABFF">
      <w:pPr>
        <w:rPr>
          <w:rFonts w:hint="eastAsia"/>
          <w:lang w:eastAsia="zh-CN"/>
        </w:rPr>
      </w:pPr>
    </w:p>
    <w:p w14:paraId="214ED00D">
      <w:pPr>
        <w:rPr>
          <w:rFonts w:hint="eastAsia"/>
          <w:lang w:eastAsia="zh-CN"/>
        </w:rPr>
      </w:pPr>
    </w:p>
    <w:p w14:paraId="2A81F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值得注意的是，“画”是典型多音字，除“huà”外，还存在另一读音“huā”，仅用于“画圈（huā quān）”等轻声词或方言中，但此类用法极为罕见。因此，日常书写与交流中，“画”绝大多数情况下读作“huà”。例如书画作品的“画”、绘制地图的“画”，均需使用第四声。而动词“画画”虽含叠词结构，但前后字分别读作“huà”与轻声“hua”，需加以区分。</w:t>
      </w:r>
    </w:p>
    <w:p w14:paraId="1537A603">
      <w:pPr>
        <w:rPr>
          <w:rFonts w:hint="eastAsia"/>
          <w:lang w:eastAsia="zh-CN"/>
        </w:rPr>
      </w:pPr>
    </w:p>
    <w:p w14:paraId="2705F88E">
      <w:pPr>
        <w:rPr>
          <w:rFonts w:hint="eastAsia"/>
          <w:lang w:eastAsia="zh-CN"/>
        </w:rPr>
      </w:pPr>
    </w:p>
    <w:p w14:paraId="19578849">
      <w:pPr>
        <w:rPr>
          <w:rFonts w:hint="eastAsia"/>
          <w:lang w:eastAsia="zh-CN"/>
        </w:rPr>
      </w:pPr>
    </w:p>
    <w:p w14:paraId="057C8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字形字义关联探析</w:t>
      </w:r>
    </w:p>
    <w:p w14:paraId="366A3B85">
      <w:pPr>
        <w:rPr>
          <w:rFonts w:hint="eastAsia"/>
          <w:lang w:eastAsia="zh-CN"/>
        </w:rPr>
      </w:pPr>
    </w:p>
    <w:p w14:paraId="49D87F28">
      <w:pPr>
        <w:rPr>
          <w:rFonts w:hint="eastAsia"/>
          <w:lang w:eastAsia="zh-CN"/>
        </w:rPr>
      </w:pPr>
    </w:p>
    <w:p w14:paraId="6F73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由“画”（简化前为“畫”）构成，形声字特征明显。左部“画”表意，与图像绘制相关；右部“画”表音，声旁为“画”。其本义指用笔墨描绘图像，后引申出“规划”（如“画策”）、“界限”（如“边界画定”）等多重含义。理解拼音时结合字形演变，能加深记忆：“画”字下方“画”中的“竖折”笔画，象征画笔轨迹，呼应读音中“huà”的流动感。</w:t>
      </w:r>
    </w:p>
    <w:p w14:paraId="44683660">
      <w:pPr>
        <w:rPr>
          <w:rFonts w:hint="eastAsia"/>
          <w:lang w:eastAsia="zh-CN"/>
        </w:rPr>
      </w:pPr>
    </w:p>
    <w:p w14:paraId="791AF256">
      <w:pPr>
        <w:rPr>
          <w:rFonts w:hint="eastAsia"/>
          <w:lang w:eastAsia="zh-CN"/>
        </w:rPr>
      </w:pPr>
    </w:p>
    <w:p w14:paraId="327FF4EA">
      <w:pPr>
        <w:rPr>
          <w:rFonts w:hint="eastAsia"/>
          <w:lang w:eastAsia="zh-CN"/>
        </w:rPr>
      </w:pPr>
    </w:p>
    <w:p w14:paraId="5B9D9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常见误读场景与纠正</w:t>
      </w:r>
    </w:p>
    <w:p w14:paraId="73EBF0C6">
      <w:pPr>
        <w:rPr>
          <w:rFonts w:hint="eastAsia"/>
          <w:lang w:eastAsia="zh-CN"/>
        </w:rPr>
      </w:pPr>
    </w:p>
    <w:p w14:paraId="69D0A29E">
      <w:pPr>
        <w:rPr>
          <w:rFonts w:hint="eastAsia"/>
          <w:lang w:eastAsia="zh-CN"/>
        </w:rPr>
      </w:pPr>
    </w:p>
    <w:p w14:paraId="459B2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在实际使用中，部分学习者常将“huà”误读为“huá”（如“画画”误为“huá hua”）或“hùa”（方言干扰）。纠正方法包括：第一，强化第四声发音练习，通过对比“画（huà）与话（huà）”巩固调值；第二，结合语境记忆，如“画家”“画作”等固定搭配；第三，借助拼音输入法校验，输入“huà”后筛选正确词汇。例如搜索“画家huà jiā”，系统反馈最后的总结可验证发音准确性。</w:t>
      </w:r>
    </w:p>
    <w:p w14:paraId="08DBCAA7">
      <w:pPr>
        <w:rPr>
          <w:rFonts w:hint="eastAsia"/>
          <w:lang w:eastAsia="zh-CN"/>
        </w:rPr>
      </w:pPr>
    </w:p>
    <w:p w14:paraId="6F8C07FA">
      <w:pPr>
        <w:rPr>
          <w:rFonts w:hint="eastAsia"/>
          <w:lang w:eastAsia="zh-CN"/>
        </w:rPr>
      </w:pPr>
    </w:p>
    <w:p w14:paraId="116A65F7">
      <w:pPr>
        <w:rPr>
          <w:rFonts w:hint="eastAsia"/>
          <w:lang w:eastAsia="zh-CN"/>
        </w:rPr>
      </w:pPr>
    </w:p>
    <w:p w14:paraId="457DC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拼音书写规范建议</w:t>
      </w:r>
    </w:p>
    <w:p w14:paraId="088ABE53">
      <w:pPr>
        <w:rPr>
          <w:rFonts w:hint="eastAsia"/>
          <w:lang w:eastAsia="zh-CN"/>
        </w:rPr>
      </w:pPr>
    </w:p>
    <w:p w14:paraId="5C813FDC">
      <w:pPr>
        <w:rPr>
          <w:rFonts w:hint="eastAsia"/>
          <w:lang w:eastAsia="zh-CN"/>
        </w:rPr>
      </w:pPr>
    </w:p>
    <w:p w14:paraId="723CC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拼音时需严格遵循《汉语拼音方案》规则。声母“h”占中格，韵母“ua”占中格与上格，“ˋ”符号置于韵母正上方。避免连笔或省略音调符号，例如“hua”若未标注声调则可能被误解为“花”“划”等同音字。建议通过标准汉语拼音字帖练习书写格式，特别注意第四声符号的倾斜角度与位置居中。</w:t>
      </w:r>
    </w:p>
    <w:p w14:paraId="7641D14F">
      <w:pPr>
        <w:rPr>
          <w:rFonts w:hint="eastAsia"/>
          <w:lang w:eastAsia="zh-CN"/>
        </w:rPr>
      </w:pPr>
    </w:p>
    <w:p w14:paraId="1BB55EAD">
      <w:pPr>
        <w:rPr>
          <w:rFonts w:hint="eastAsia"/>
          <w:lang w:eastAsia="zh-CN"/>
        </w:rPr>
      </w:pPr>
    </w:p>
    <w:p w14:paraId="3822D144">
      <w:pPr>
        <w:rPr>
          <w:rFonts w:hint="eastAsia"/>
          <w:lang w:eastAsia="zh-CN"/>
        </w:rPr>
      </w:pPr>
    </w:p>
    <w:p w14:paraId="67AB3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跨语言对比趣味性</w:t>
      </w:r>
    </w:p>
    <w:p w14:paraId="07A63559">
      <w:pPr>
        <w:rPr>
          <w:rFonts w:hint="eastAsia"/>
          <w:lang w:eastAsia="zh-CN"/>
        </w:rPr>
      </w:pPr>
    </w:p>
    <w:p w14:paraId="26FB2B64">
      <w:pPr>
        <w:rPr>
          <w:rFonts w:hint="eastAsia"/>
          <w:lang w:eastAsia="zh-CN"/>
        </w:rPr>
      </w:pPr>
    </w:p>
    <w:p w14:paraId="4EA3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英语发音可加深理解：“huà”的近似音为“hwah”（如“hwah-hah”笑声词），但中文声调赋予其独特语义。若将“huà”读为升调（近似“húà”），则可能被误听为“化”，可见声调在汉语中的关键作用。此差异体现了汉语作为声调语言的独特性，也解释了拼音学习中声调训练的核心地位。</w:t>
      </w:r>
    </w:p>
    <w:p w14:paraId="06AC1E02">
      <w:pPr>
        <w:rPr>
          <w:rFonts w:hint="eastAsia"/>
          <w:lang w:eastAsia="zh-CN"/>
        </w:rPr>
      </w:pPr>
    </w:p>
    <w:p w14:paraId="6FF99F70">
      <w:pPr>
        <w:rPr>
          <w:rFonts w:hint="eastAsia"/>
          <w:lang w:eastAsia="zh-CN"/>
        </w:rPr>
      </w:pPr>
    </w:p>
    <w:p w14:paraId="5A13A98C">
      <w:pPr>
        <w:rPr>
          <w:rFonts w:hint="eastAsia"/>
          <w:lang w:eastAsia="zh-CN"/>
        </w:rPr>
      </w:pPr>
    </w:p>
    <w:p w14:paraId="3EC99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拼音学习资源推荐</w:t>
      </w:r>
    </w:p>
    <w:p w14:paraId="245602AC">
      <w:pPr>
        <w:rPr>
          <w:rFonts w:hint="eastAsia"/>
          <w:lang w:eastAsia="zh-CN"/>
        </w:rPr>
      </w:pPr>
    </w:p>
    <w:p w14:paraId="76B11A17">
      <w:pPr>
        <w:rPr>
          <w:rFonts w:hint="eastAsia"/>
          <w:lang w:eastAsia="zh-CN"/>
        </w:rPr>
      </w:pPr>
    </w:p>
    <w:p w14:paraId="7BD88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，推荐使用《汉语拼音四百句》强化声韵组合训练，或通过“多邻国”等APP进行“听-读-纠音”循环练习。中央电视台《新闻联播》播音员的发音可作为标准参照，模仿其“huà”字的降调发音节奏。定期参加绕口令挑战（如“画花话画花”），能有效提升声调敏感度与唇齿协调能力。</w:t>
      </w:r>
    </w:p>
    <w:p w14:paraId="6F733056">
      <w:pPr>
        <w:rPr>
          <w:rFonts w:hint="eastAsia"/>
          <w:lang w:eastAsia="zh-CN"/>
        </w:rPr>
      </w:pPr>
    </w:p>
    <w:p w14:paraId="0A3075C6">
      <w:pPr>
        <w:rPr>
          <w:rFonts w:hint="eastAsia"/>
          <w:lang w:eastAsia="zh-CN"/>
        </w:rPr>
      </w:pPr>
    </w:p>
    <w:p w14:paraId="4339C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18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2025-08-19T13:49:24Z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E5167D836AEB4829BDC205BBBE33E6FC_12</vt:lpwstr>
  </property>
</Properties>
</file>