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2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由的拼音和笔顺</w:t>
      </w:r>
    </w:p>
    <w:p w14:paraId="3A2A78FD">
      <w:pPr>
        <w:rPr>
          <w:rFonts w:hint="eastAsia"/>
          <w:lang w:eastAsia="zh-CN"/>
        </w:rPr>
      </w:pPr>
    </w:p>
    <w:p w14:paraId="2C5A0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“由”是一个常见且常用的汉字，广泛应用于现代汉语中。它不仅在日常交流中频繁出现，也在书面语中有重要的地位。了解“由”的拼音和书写方式，对于学习汉语的人来说是非常基础且必要的。</w:t>
      </w:r>
    </w:p>
    <w:p w14:paraId="7E92D80E">
      <w:pPr>
        <w:rPr>
          <w:rFonts w:hint="eastAsia"/>
          <w:lang w:eastAsia="zh-CN"/>
        </w:rPr>
      </w:pPr>
    </w:p>
    <w:p w14:paraId="2875D9AE">
      <w:pPr>
        <w:rPr>
          <w:rFonts w:hint="eastAsia"/>
          <w:lang w:eastAsia="zh-CN"/>
        </w:rPr>
      </w:pPr>
    </w:p>
    <w:p w14:paraId="352EB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</w:t>
      </w:r>
    </w:p>
    <w:p w14:paraId="3FBC7491">
      <w:pPr>
        <w:rPr>
          <w:rFonts w:hint="eastAsia"/>
          <w:lang w:eastAsia="zh-CN"/>
        </w:rPr>
      </w:pPr>
    </w:p>
    <w:p w14:paraId="3FBCC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普通话拼音是“yóu”，属于二声（阳平）。这个音节在汉语拼音系统中较为常见，许多字都使用相同的发音，如“油”、“游”、“尤”等。需要注意的是，“由”在发音时要保持音调平稳上扬，不要过于生硬或拖长尾音。</w:t>
      </w:r>
    </w:p>
    <w:p w14:paraId="6DF7E4CE">
      <w:pPr>
        <w:rPr>
          <w:rFonts w:hint="eastAsia"/>
          <w:lang w:eastAsia="zh-CN"/>
        </w:rPr>
      </w:pPr>
    </w:p>
    <w:p w14:paraId="3ECAC2B2">
      <w:pPr>
        <w:rPr>
          <w:rFonts w:hint="eastAsia"/>
          <w:lang w:eastAsia="zh-CN"/>
        </w:rPr>
      </w:pPr>
    </w:p>
    <w:p w14:paraId="55E96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2DC8080F">
      <w:pPr>
        <w:rPr>
          <w:rFonts w:hint="eastAsia"/>
          <w:lang w:eastAsia="zh-CN"/>
        </w:rPr>
      </w:pPr>
    </w:p>
    <w:p w14:paraId="4BCA1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动词或介词使用时，常表示原因、来源或途径。例如：“理由”表示事情发生的原因；“由此可知”表示通过某种情况得出最后的总结；“自由”则表示不受限制的状态。“由”也可以作名词，表示植物的根部或事物的起始点。</w:t>
      </w:r>
    </w:p>
    <w:p w14:paraId="39C81768">
      <w:pPr>
        <w:rPr>
          <w:rFonts w:hint="eastAsia"/>
          <w:lang w:eastAsia="zh-CN"/>
        </w:rPr>
      </w:pPr>
    </w:p>
    <w:p w14:paraId="48CE83C8">
      <w:pPr>
        <w:rPr>
          <w:rFonts w:hint="eastAsia"/>
          <w:lang w:eastAsia="zh-CN"/>
        </w:rPr>
      </w:pPr>
    </w:p>
    <w:p w14:paraId="1C690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“由”的笔顺规则</w:t>
      </w:r>
    </w:p>
    <w:p w14:paraId="73B974E4">
      <w:pPr>
        <w:rPr>
          <w:rFonts w:hint="eastAsia"/>
          <w:lang w:eastAsia="zh-CN"/>
        </w:rPr>
      </w:pPr>
    </w:p>
    <w:p w14:paraId="5ABC5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在书写“由”字时，正确的笔顺非常重要，尤其是在学习规范楷书时。根据《现代汉语通用字笔顺规范》，“由”字的笔顺为：竖、横折、横、横、竖钩。</w:t>
      </w:r>
    </w:p>
    <w:p w14:paraId="3886A402">
      <w:pPr>
        <w:rPr>
          <w:rFonts w:hint="eastAsia"/>
          <w:lang w:eastAsia="zh-CN"/>
        </w:rPr>
      </w:pPr>
    </w:p>
    <w:p w14:paraId="35A3EC62">
      <w:pPr>
        <w:rPr>
          <w:rFonts w:hint="eastAsia"/>
          <w:lang w:eastAsia="zh-CN"/>
        </w:rPr>
      </w:pPr>
    </w:p>
    <w:p w14:paraId="0E00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“由”的结构分析</w:t>
      </w:r>
    </w:p>
    <w:p w14:paraId="6EB086FA">
      <w:pPr>
        <w:rPr>
          <w:rFonts w:hint="eastAsia"/>
          <w:lang w:eastAsia="zh-CN"/>
        </w:rPr>
      </w:pPr>
    </w:p>
    <w:p w14:paraId="2662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独体字，整体结构紧凑，上下对称。第一笔为竖，从上方垂直向下书写；第二笔为横折，连接第一笔的顶端并向右延伸后转折向下；第三、四笔为两个短横，位于中间部分，起到平衡结构的作用；最后一笔为竖钩，从中间向下并略带钩意。</w:t>
      </w:r>
    </w:p>
    <w:p w14:paraId="71D881AE">
      <w:pPr>
        <w:rPr>
          <w:rFonts w:hint="eastAsia"/>
          <w:lang w:eastAsia="zh-CN"/>
        </w:rPr>
      </w:pPr>
    </w:p>
    <w:p w14:paraId="7F8B0F09">
      <w:pPr>
        <w:rPr>
          <w:rFonts w:hint="eastAsia"/>
          <w:lang w:eastAsia="zh-CN"/>
        </w:rPr>
      </w:pPr>
    </w:p>
    <w:p w14:paraId="4038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01501">
      <w:pPr>
        <w:rPr>
          <w:rFonts w:hint="eastAsia"/>
          <w:lang w:eastAsia="zh-CN"/>
        </w:rPr>
      </w:pPr>
    </w:p>
    <w:p w14:paraId="55E5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掌握“由”的拼音和笔顺，不仅是书写和发音的基础，也有助于理解其在不同语境中的意义与用法。无论是初学者还是进阶者，熟练掌握这些基本知识，将有助于提高汉语表达的准确性和流利度。</w:t>
      </w:r>
    </w:p>
    <w:p w14:paraId="124E1D3F">
      <w:pPr>
        <w:rPr>
          <w:rFonts w:hint="eastAsia"/>
          <w:lang w:eastAsia="zh-CN"/>
        </w:rPr>
      </w:pPr>
    </w:p>
    <w:p w14:paraId="682FA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BA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1AA2E9F1DB1A497AB7FC6783952C224B_12</vt:lpwstr>
  </property>
</Properties>
</file>