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9A751">
      <w:pPr>
        <w:rPr>
          <w:rFonts w:hint="eastAsia" w:eastAsiaTheme="minorEastAsia"/>
          <w:lang w:eastAsia="zh-CN"/>
        </w:rPr>
      </w:pPr>
      <w:bookmarkStart w:id="0" w:name="_GoBack"/>
      <w:bookmarkEnd w:id="0"/>
    </w:p>
    <w:p w14:paraId="771CFD9D">
      <w:pPr>
        <w:rPr>
          <w:rFonts w:hint="eastAsia" w:eastAsiaTheme="minorEastAsia"/>
          <w:lang w:eastAsia="zh-CN"/>
        </w:rPr>
      </w:pPr>
    </w:p>
    <w:p w14:paraId="422FA090">
      <w:pPr>
        <w:rPr>
          <w:rFonts w:hint="eastAsia"/>
          <w:lang w:eastAsia="zh-CN"/>
        </w:rPr>
      </w:pPr>
      <w:r>
        <w:rPr>
          <w:rFonts w:hint="eastAsia"/>
          <w:lang w:eastAsia="zh-CN"/>
        </w:rPr>
        <w:t>一、“田字薄”拼音的由来</w:t>
      </w:r>
    </w:p>
    <w:p w14:paraId="0969605E">
      <w:pPr>
        <w:rPr>
          <w:rFonts w:hint="eastAsia"/>
          <w:lang w:eastAsia="zh-CN"/>
        </w:rPr>
      </w:pPr>
      <w:r>
        <w:rPr>
          <w:rFonts w:hint="eastAsia"/>
          <w:lang w:eastAsia="zh-CN"/>
        </w:rPr>
        <w:t>“田字薄”的拼音是“tián zì bù”。在汉语中，拼音是用来标记汉字读音的一种符号系统。对于“田”字，它是一个很常见的汉字，其拼音“tián”遵循了汉语拼音声母“t”和韵母“ian”的组合规则。“字”的拼音“zì”，声母“z”与韵母“i”组合，声调为第四声。“薄”在这里读“bù”，声母“b”与韵母“u”（“薄”字是多音字，在表示本义“厚度小的”等义项时读“bó”，如“薄弱”，但“田字薄”中读“bù” ），表示一种本子之类的物品。这个拼音准确地反映了“田字薄”这个词汇的读音，方便人们在口语交流、字典查询以及学习汉字读音等方面使用。</w:t>
      </w:r>
    </w:p>
    <w:p w14:paraId="03208F06">
      <w:pPr>
        <w:rPr>
          <w:rFonts w:hint="eastAsia"/>
          <w:lang w:eastAsia="zh-CN"/>
        </w:rPr>
      </w:pPr>
    </w:p>
    <w:p w14:paraId="5C412E47">
      <w:pPr>
        <w:rPr>
          <w:rFonts w:hint="eastAsia"/>
          <w:lang w:eastAsia="zh-CN"/>
        </w:rPr>
      </w:pPr>
    </w:p>
    <w:p w14:paraId="7B5A09C8">
      <w:pPr>
        <w:rPr>
          <w:rFonts w:hint="eastAsia"/>
          <w:lang w:eastAsia="zh-CN"/>
        </w:rPr>
      </w:pPr>
      <w:r>
        <w:rPr>
          <w:rFonts w:hint="eastAsia"/>
          <w:lang w:eastAsia="zh-CN"/>
        </w:rPr>
        <w:t>二、“田字薄”的用途</w:t>
      </w:r>
    </w:p>
    <w:p w14:paraId="6EB22441">
      <w:pPr>
        <w:rPr>
          <w:rFonts w:hint="eastAsia"/>
          <w:lang w:eastAsia="zh-CN"/>
        </w:rPr>
      </w:pPr>
      <w:r>
        <w:rPr>
          <w:rFonts w:hint="eastAsia"/>
          <w:lang w:eastAsia="zh-CN"/>
        </w:rPr>
        <w:t>“田字薄”是一种练习书写汉字的本子。在小学语文教育中，“田字薄”有着非常重要的地位。它的页面设计如同其名，有许多像“田”字形状的方格。这些方格对于初学者来说是一种很好的规范书写汉字的工具。学生们可以在这些方格里练习笔画的顺序、字的结构等。例如，当学习“木”字时，教师会教导学生按照“田字薄”中方格的比例，先写一横，再写一撇，最后写一捺一竖，让学生逐渐养成良好的书写习惯。而且，通过长时间的田字薄书写练习，孩子们能够提高书写的工整性和美观性，这对他们在语文考试中的书写部分以及日后书写各类文稿都有着积极的影响。</w:t>
      </w:r>
    </w:p>
    <w:p w14:paraId="2F40104B">
      <w:pPr>
        <w:rPr>
          <w:rFonts w:hint="eastAsia"/>
          <w:lang w:eastAsia="zh-CN"/>
        </w:rPr>
      </w:pPr>
    </w:p>
    <w:p w14:paraId="4BF54FC8">
      <w:pPr>
        <w:rPr>
          <w:rFonts w:hint="eastAsia"/>
          <w:lang w:eastAsia="zh-CN"/>
        </w:rPr>
      </w:pPr>
    </w:p>
    <w:p w14:paraId="48AFBCA7">
      <w:pPr>
        <w:rPr>
          <w:rFonts w:hint="eastAsia"/>
          <w:lang w:eastAsia="zh-CN"/>
        </w:rPr>
      </w:pPr>
      <w:r>
        <w:rPr>
          <w:rFonts w:hint="eastAsia"/>
          <w:lang w:eastAsia="zh-CN"/>
        </w:rPr>
        <w:t>三、“田字薄”背后的文化意义</w:t>
      </w:r>
    </w:p>
    <w:p w14:paraId="293783CA">
      <w:pPr>
        <w:rPr>
          <w:rFonts w:hint="eastAsia"/>
          <w:lang w:eastAsia="zh-CN"/>
        </w:rPr>
      </w:pPr>
      <w:r>
        <w:rPr>
          <w:rFonts w:hint="eastAsia"/>
          <w:lang w:eastAsia="zh-CN"/>
        </w:rPr>
        <w:t>“田字薄”不仅仅是一个书写工具，它还蕴含着一定的文化意义。在中国传统文化中，汉字是华夏文化的瑰宝，而书写汉字则是一种文化传承的方式。“田字薄”所代表的书写教育是这种传承的重要组成部分。它体现了中国人对汉字书写的重视，从古代的毛笔书法到现代的硬笔书写，书写规范一直是教育的重要内容。而且，这种整齐划一、规范有序的书写练习方式也反映了中国文化中对秩序和规律的崇尚。孩子们从使用“田字薄”开始，就在潜移默化地接受这种文化的熏陶，学习到做事要有规矩，书写汉字要有章法等道理。</w:t>
      </w:r>
    </w:p>
    <w:p w14:paraId="3E66AD8C">
      <w:pPr>
        <w:rPr>
          <w:rFonts w:hint="eastAsia"/>
          <w:lang w:eastAsia="zh-CN"/>
        </w:rPr>
      </w:pPr>
    </w:p>
    <w:p w14:paraId="01C9D250">
      <w:pPr>
        <w:rPr>
          <w:rFonts w:hint="eastAsia"/>
          <w:lang w:eastAsia="zh-CN"/>
        </w:rPr>
      </w:pPr>
    </w:p>
    <w:p w14:paraId="7E8A81CA">
      <w:pPr>
        <w:rPr>
          <w:rFonts w:hint="eastAsia"/>
          <w:lang w:eastAsia="zh-CN"/>
        </w:rPr>
      </w:pPr>
      <w:r>
        <w:rPr>
          <w:rFonts w:hint="eastAsia"/>
          <w:lang w:eastAsia="zh-CN"/>
        </w:rPr>
        <w:t>四、“田字薄”在现代的数字化挑战</w:t>
      </w:r>
    </w:p>
    <w:p w14:paraId="3AACE905">
      <w:pPr>
        <w:rPr>
          <w:rFonts w:hint="eastAsia"/>
          <w:lang w:eastAsia="zh-CN"/>
        </w:rPr>
      </w:pPr>
      <w:r>
        <w:rPr>
          <w:rFonts w:hint="eastAsia"/>
          <w:lang w:eastAsia="zh-CN"/>
        </w:rPr>
        <w:t>随着现代科技的发展，电子设备的普及给传统的“田字薄”带来了新的挑战。孩子们有了更多的书写方式和学习汉字的途径。例如，许多电子设备上有识字和写字的APP，这些APP通过动画、游戏等形式吸引孩子们学习汉字。有些电子写字本也可以模拟田字薄的功能，甚至还能纠正书写错误。然而，这并不意味着“田字薄”会消失。尽管现代数字化手段带来了便捷，但“田字薄”所给予的那种真实的书写触感、那种纸张与笔尖的摩擦感是电子设备无法完全替代的。而且在学校教育中，“田字薄”仍然是一种被广泛使用的书写练习工具，它是传统书写教育不可或缺的一部分。</w:t>
      </w:r>
    </w:p>
    <w:p w14:paraId="10E63510">
      <w:pPr>
        <w:rPr>
          <w:rFonts w:hint="eastAsia"/>
          <w:lang w:eastAsia="zh-CN"/>
        </w:rPr>
      </w:pPr>
    </w:p>
    <w:p w14:paraId="23CB07C6">
      <w:pPr>
        <w:rPr>
          <w:rFonts w:hint="eastAsia"/>
          <w:lang w:eastAsia="zh-CN"/>
        </w:rPr>
      </w:pPr>
    </w:p>
    <w:p w14:paraId="74B84E75">
      <w:pPr>
        <w:rPr>
          <w:rFonts w:hint="eastAsia"/>
          <w:lang w:eastAsia="zh-CN"/>
        </w:rPr>
      </w:pPr>
      <w:r>
        <w:rPr>
          <w:rFonts w:hint="eastAsia"/>
          <w:lang w:eastAsia="zh-CN"/>
        </w:rPr>
        <w:t>五、“田字薄”的未来发展</w:t>
      </w:r>
    </w:p>
    <w:p w14:paraId="34527828">
      <w:pPr>
        <w:rPr>
          <w:rFonts w:hint="eastAsia"/>
          <w:lang w:eastAsia="zh-CN"/>
        </w:rPr>
      </w:pPr>
      <w:r>
        <w:rPr>
          <w:rFonts w:hint="eastAsia"/>
          <w:lang w:eastAsia="zh-CN"/>
        </w:rPr>
        <w:t>“田字薄”在未来可能会与现代科技进行更多的融合。一方面，它可以继续保留传统的纸质形式，同时在设计上进行一些创新，比如更加环保的材料、更加有趣图案的融入等。另一方面，也可以开发与“田字薄”相关数字化产品，例如带有智能识别功能的田字薄，当孩子书写完成后，可以通过扫描等方式在电子设备上得到书写的评价和建议。这样既保留了“田字薄”的文化内涵和书写练习功能，又能够适应现代社会的发展需求，让更多的人，尤其是新一代的孩子，继续从“田字薄”中获得书写汉字的能力和乐趣。</w:t>
      </w:r>
    </w:p>
    <w:p w14:paraId="1091257B">
      <w:pPr>
        <w:rPr>
          <w:rFonts w:hint="eastAsia"/>
          <w:lang w:eastAsia="zh-CN"/>
        </w:rPr>
      </w:pPr>
    </w:p>
    <w:p w14:paraId="49139A38">
      <w:pPr>
        <w:rPr>
          <w:rFonts w:hint="eastAsia"/>
          <w:lang w:eastAsia="zh-CN"/>
        </w:rPr>
      </w:pPr>
      <w:r>
        <w:rPr>
          <w:rFonts w:hint="eastAsia"/>
          <w:lang w:eastAsia="zh-CN"/>
        </w:rPr>
        <w:t>本文是由懂得生活网（dongdeshenghuo.com）为大家创作</w:t>
      </w:r>
    </w:p>
    <w:p w14:paraId="4F325A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B80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2025-08-19T13:24:23Z</dcterms:created>
  <cp:lastModifiedBy>Administrator</cp:lastModifiedBy>
  <dcterms:modified xsi:type="dcterms:W3CDTF">2025-08-19T13:24:23Z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E61F83D601CE486CB2708E05928E7EED_12</vt:lpwstr>
  </property>
</Properties>
</file>