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2B8D" w14:textId="77777777" w:rsidR="00383E07" w:rsidRDefault="00383E07">
      <w:pPr>
        <w:rPr>
          <w:rFonts w:hint="eastAsia"/>
        </w:rPr>
      </w:pPr>
    </w:p>
    <w:p w14:paraId="270D5A48" w14:textId="77777777" w:rsidR="00383E07" w:rsidRDefault="00383E07">
      <w:pPr>
        <w:rPr>
          <w:rFonts w:hint="eastAsia"/>
        </w:rPr>
      </w:pPr>
      <w:r>
        <w:rPr>
          <w:rFonts w:hint="eastAsia"/>
        </w:rPr>
        <w:t>甫的拼音是什么意思</w:t>
      </w:r>
    </w:p>
    <w:p w14:paraId="1EA417ED" w14:textId="77777777" w:rsidR="00383E07" w:rsidRDefault="00383E07">
      <w:pPr>
        <w:rPr>
          <w:rFonts w:hint="eastAsia"/>
        </w:rPr>
      </w:pPr>
      <w:r>
        <w:rPr>
          <w:rFonts w:hint="eastAsia"/>
        </w:rPr>
        <w:t>“甫”是一个汉字，在汉语拼音中读作“fǔ”。这个看似简单的字背后，却承载着丰富的文化内涵与历史演变。本文将从音韵学、词义解析和应用场景三个维度，探讨“甫”字的起源与意义。</w:t>
      </w:r>
    </w:p>
    <w:p w14:paraId="015CBAAC" w14:textId="77777777" w:rsidR="00383E07" w:rsidRDefault="00383E07">
      <w:pPr>
        <w:rPr>
          <w:rFonts w:hint="eastAsia"/>
        </w:rPr>
      </w:pPr>
    </w:p>
    <w:p w14:paraId="7B4A4DA6" w14:textId="77777777" w:rsidR="00383E07" w:rsidRDefault="00383E07">
      <w:pPr>
        <w:rPr>
          <w:rFonts w:hint="eastAsia"/>
        </w:rPr>
      </w:pPr>
    </w:p>
    <w:p w14:paraId="321E644D" w14:textId="77777777" w:rsidR="00383E07" w:rsidRDefault="00383E07">
      <w:pPr>
        <w:rPr>
          <w:rFonts w:hint="eastAsia"/>
        </w:rPr>
      </w:pPr>
      <w:r>
        <w:rPr>
          <w:rFonts w:hint="eastAsia"/>
        </w:rPr>
        <w:t>音韵学中的“甫”</w:t>
      </w:r>
    </w:p>
    <w:p w14:paraId="0D6DC549" w14:textId="77777777" w:rsidR="00383E07" w:rsidRDefault="00383E07">
      <w:pPr>
        <w:rPr>
          <w:rFonts w:hint="eastAsia"/>
        </w:rPr>
      </w:pPr>
      <w:r>
        <w:rPr>
          <w:rFonts w:hint="eastAsia"/>
        </w:rPr>
        <w:t>从音韵学角度看，“甫”的拼音“fǔ”属于唇齿音，声调为上声（第三声）。这一发音特征使其在北方方言中较为常见，而在南方部分地区可能存在变调现象。根据《广韵》记载，其反切注音为“方矩切”，揭示了中古汉语时期的语音规律。现代汉语普通话已简化了部分古音特征，但“甫”的基础音调仍保留了传统语音体系的痕迹。</w:t>
      </w:r>
    </w:p>
    <w:p w14:paraId="06E95D50" w14:textId="77777777" w:rsidR="00383E07" w:rsidRDefault="00383E07">
      <w:pPr>
        <w:rPr>
          <w:rFonts w:hint="eastAsia"/>
        </w:rPr>
      </w:pPr>
    </w:p>
    <w:p w14:paraId="3464D41A" w14:textId="77777777" w:rsidR="00383E07" w:rsidRDefault="00383E07">
      <w:pPr>
        <w:rPr>
          <w:rFonts w:hint="eastAsia"/>
        </w:rPr>
      </w:pPr>
    </w:p>
    <w:p w14:paraId="2C1E9A3A" w14:textId="77777777" w:rsidR="00383E07" w:rsidRDefault="00383E07">
      <w:pPr>
        <w:rPr>
          <w:rFonts w:hint="eastAsia"/>
        </w:rPr>
      </w:pPr>
      <w:r>
        <w:rPr>
          <w:rFonts w:hint="eastAsia"/>
        </w:rPr>
        <w:t>字义的多维度解析</w:t>
      </w:r>
    </w:p>
    <w:p w14:paraId="45579267" w14:textId="77777777" w:rsidR="00383E07" w:rsidRDefault="00383E07">
      <w:pPr>
        <w:rPr>
          <w:rFonts w:hint="eastAsia"/>
        </w:rPr>
      </w:pPr>
      <w:r>
        <w:rPr>
          <w:rFonts w:hint="eastAsia"/>
        </w:rPr>
        <w:t>“甫”最早见于甲骨文，原意与农业工具相关，后衍生出多重含义。作为名词使用时，它可指代田野初垦之处，引申为“开始”“方才”之意；作为形容词，常与性别或行为相关，如“甫士”（古代对年长者的尊称）；作为动词时，则表示“开始”“着手”之意。值得注意的是，在先秦文献中，“甫”多用作男子美称，如“鲁大夫公甫”。</w:t>
      </w:r>
    </w:p>
    <w:p w14:paraId="2FDB4456" w14:textId="77777777" w:rsidR="00383E07" w:rsidRDefault="00383E07">
      <w:pPr>
        <w:rPr>
          <w:rFonts w:hint="eastAsia"/>
        </w:rPr>
      </w:pPr>
    </w:p>
    <w:p w14:paraId="74A35202" w14:textId="77777777" w:rsidR="00383E07" w:rsidRDefault="00383E07">
      <w:pPr>
        <w:rPr>
          <w:rFonts w:hint="eastAsia"/>
        </w:rPr>
      </w:pPr>
    </w:p>
    <w:p w14:paraId="3A7AA398" w14:textId="77777777" w:rsidR="00383E07" w:rsidRDefault="00383E07">
      <w:pPr>
        <w:rPr>
          <w:rFonts w:hint="eastAsia"/>
        </w:rPr>
      </w:pPr>
      <w:r>
        <w:rPr>
          <w:rFonts w:hint="eastAsia"/>
        </w:rPr>
        <w:t>历史文化语境下的演变</w:t>
      </w:r>
    </w:p>
    <w:p w14:paraId="568DE320" w14:textId="77777777" w:rsidR="00383E07" w:rsidRDefault="00383E07">
      <w:pPr>
        <w:rPr>
          <w:rFonts w:hint="eastAsia"/>
        </w:rPr>
      </w:pPr>
      <w:r>
        <w:rPr>
          <w:rFonts w:hint="eastAsia"/>
        </w:rPr>
        <w:t>随着时间推移，“甫”的含义逐渐分化。例如在宋代，文人常以“甫”自称，形成独特的社会文化现象。著名文学家苏轼在《前赤壁赋》中自称为“苏子甫”，既表谦逊又显文雅。《礼记》中“甫田”意象，更赋予其“丰饶之地”的象征意义。这种文化渗透使得“甫”逐渐超越普通文字，成为兼具实用性与美学价值的语言符号。</w:t>
      </w:r>
    </w:p>
    <w:p w14:paraId="2470B6F8" w14:textId="77777777" w:rsidR="00383E07" w:rsidRDefault="00383E07">
      <w:pPr>
        <w:rPr>
          <w:rFonts w:hint="eastAsia"/>
        </w:rPr>
      </w:pPr>
    </w:p>
    <w:p w14:paraId="046E6DBA" w14:textId="77777777" w:rsidR="00383E07" w:rsidRDefault="00383E07">
      <w:pPr>
        <w:rPr>
          <w:rFonts w:hint="eastAsia"/>
        </w:rPr>
      </w:pPr>
    </w:p>
    <w:p w14:paraId="51AB26F7" w14:textId="77777777" w:rsidR="00383E07" w:rsidRDefault="00383E07">
      <w:pPr>
        <w:rPr>
          <w:rFonts w:hint="eastAsia"/>
        </w:rPr>
      </w:pPr>
      <w:r>
        <w:rPr>
          <w:rFonts w:hint="eastAsia"/>
        </w:rPr>
        <w:t>现代应用场景分析</w:t>
      </w:r>
    </w:p>
    <w:p w14:paraId="35F0238F" w14:textId="77777777" w:rsidR="00383E07" w:rsidRDefault="00383E07">
      <w:pPr>
        <w:rPr>
          <w:rFonts w:hint="eastAsia"/>
        </w:rPr>
      </w:pPr>
      <w:r>
        <w:rPr>
          <w:rFonts w:hint="eastAsia"/>
        </w:rPr>
        <w:t>当代汉语中，“甫”虽不如“人”“山”等高频字常见，但仍活跃于各类正式文本。公文署名常见“某甫”，体现严谨庄重的语体要求；文学创作里常用作人名点缀，赋予角色古典气质。如金庸笔下《笑傲江湖》的配角“岳不甫”，巧妙融合传统元素与现代叙事。随着汉字文化复兴，越来越多年轻人通过书法、篆刻等艺术形式重新认识“甫”的美学价值。</w:t>
      </w:r>
    </w:p>
    <w:p w14:paraId="4C776978" w14:textId="77777777" w:rsidR="00383E07" w:rsidRDefault="00383E07">
      <w:pPr>
        <w:rPr>
          <w:rFonts w:hint="eastAsia"/>
        </w:rPr>
      </w:pPr>
    </w:p>
    <w:p w14:paraId="13EFF215" w14:textId="77777777" w:rsidR="00383E07" w:rsidRDefault="00383E07">
      <w:pPr>
        <w:rPr>
          <w:rFonts w:hint="eastAsia"/>
        </w:rPr>
      </w:pPr>
    </w:p>
    <w:p w14:paraId="27A716FF" w14:textId="77777777" w:rsidR="00383E07" w:rsidRDefault="00383E07">
      <w:pPr>
        <w:rPr>
          <w:rFonts w:hint="eastAsia"/>
        </w:rPr>
      </w:pPr>
      <w:r>
        <w:rPr>
          <w:rFonts w:hint="eastAsia"/>
        </w:rPr>
        <w:t>语言哲学层面的思考</w:t>
      </w:r>
    </w:p>
    <w:p w14:paraId="3C2618A7" w14:textId="77777777" w:rsidR="00383E07" w:rsidRDefault="00383E07">
      <w:pPr>
        <w:rPr>
          <w:rFonts w:hint="eastAsia"/>
        </w:rPr>
      </w:pPr>
      <w:r>
        <w:rPr>
          <w:rFonts w:hint="eastAsia"/>
        </w:rPr>
        <w:t>从语言哲学视角观之，“甫”的存在反映了汉语思维的独特性。其多维度语义网络构建起立体化的认知框架，既包含空间维度（初始之地），亦具备时间属性（起始时刻）。这种时空交织的语义特质，恰是汉字表意体系优于表音文字的关键所在。在数字化时代，理解“甫”等复杂汉字的深层逻辑，有助于保持语言思维的多元性与深刻性。</w:t>
      </w:r>
    </w:p>
    <w:p w14:paraId="59E8B7B5" w14:textId="77777777" w:rsidR="00383E07" w:rsidRDefault="00383E07">
      <w:pPr>
        <w:rPr>
          <w:rFonts w:hint="eastAsia"/>
        </w:rPr>
      </w:pPr>
    </w:p>
    <w:p w14:paraId="579FBAD2" w14:textId="77777777" w:rsidR="00383E07" w:rsidRDefault="00383E07">
      <w:pPr>
        <w:rPr>
          <w:rFonts w:hint="eastAsia"/>
        </w:rPr>
      </w:pPr>
    </w:p>
    <w:p w14:paraId="0E9F45D1" w14:textId="77777777" w:rsidR="00383E07" w:rsidRDefault="00383E07">
      <w:pPr>
        <w:rPr>
          <w:rFonts w:hint="eastAsia"/>
        </w:rPr>
      </w:pPr>
      <w:r>
        <w:rPr>
          <w:rFonts w:hint="eastAsia"/>
        </w:rPr>
        <w:t>跨文化对比视野</w:t>
      </w:r>
    </w:p>
    <w:p w14:paraId="7B59ED8F" w14:textId="77777777" w:rsidR="00383E07" w:rsidRDefault="00383E07">
      <w:pPr>
        <w:rPr>
          <w:rFonts w:hint="eastAsia"/>
        </w:rPr>
      </w:pPr>
      <w:r>
        <w:rPr>
          <w:rFonts w:hint="eastAsia"/>
        </w:rPr>
        <w:t>相较英语中的起始词“start”“begin”，汉语“甫”蕴含更多具象化信息。这种差异折射出中西思维模式的本质区别：西方倾向抽象概念构建，汉语则偏好通过具体意象传达复杂思想。例如，“甫”既能描绘田间地头，又可指涉时间节点，这种模糊性与精确性的辩证统一，恰恰展现了汉语的玄妙智慧。</w:t>
      </w:r>
    </w:p>
    <w:p w14:paraId="20B6B4C9" w14:textId="77777777" w:rsidR="00383E07" w:rsidRDefault="00383E07">
      <w:pPr>
        <w:rPr>
          <w:rFonts w:hint="eastAsia"/>
        </w:rPr>
      </w:pPr>
    </w:p>
    <w:p w14:paraId="3630F548" w14:textId="77777777" w:rsidR="00383E07" w:rsidRDefault="00383E07">
      <w:pPr>
        <w:rPr>
          <w:rFonts w:hint="eastAsia"/>
        </w:rPr>
      </w:pPr>
    </w:p>
    <w:p w14:paraId="6D502A38" w14:textId="77777777" w:rsidR="00383E07" w:rsidRDefault="00383E07">
      <w:pPr>
        <w:rPr>
          <w:rFonts w:hint="eastAsia"/>
        </w:rPr>
      </w:pPr>
      <w:r>
        <w:rPr>
          <w:rFonts w:hint="eastAsia"/>
        </w:rPr>
        <w:t>传承与创新并重</w:t>
      </w:r>
    </w:p>
    <w:p w14:paraId="72A774BF" w14:textId="77777777" w:rsidR="00383E07" w:rsidRDefault="00383E07">
      <w:pPr>
        <w:rPr>
          <w:rFonts w:hint="eastAsia"/>
        </w:rPr>
      </w:pPr>
      <w:r>
        <w:rPr>
          <w:rFonts w:hint="eastAsia"/>
        </w:rPr>
        <w:t>在全球化浪潮冲击下，汉字面临简化趋势，“甫”这类复杂汉字的使用频率趋于平稳而非消亡。教育体系通过诗词教学、书法练习等方式持续传递其文化基因；新媒体时代，短视频平台上的汉字科普内容让传统文字焕发新生。保护非物质文化遗产的呼声日益高涨，汉字作为文化载体必然得到更多重视。</w:t>
      </w:r>
    </w:p>
    <w:p w14:paraId="56960539" w14:textId="77777777" w:rsidR="00383E07" w:rsidRDefault="00383E07">
      <w:pPr>
        <w:rPr>
          <w:rFonts w:hint="eastAsia"/>
        </w:rPr>
      </w:pPr>
    </w:p>
    <w:p w14:paraId="18901E25" w14:textId="77777777" w:rsidR="00383E07" w:rsidRDefault="00383E07">
      <w:pPr>
        <w:rPr>
          <w:rFonts w:hint="eastAsia"/>
        </w:rPr>
      </w:pPr>
    </w:p>
    <w:p w14:paraId="387FEF77" w14:textId="77777777" w:rsidR="00383E07" w:rsidRDefault="00383E0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786DF7C" w14:textId="6BE12CC8" w:rsidR="00CF4B9C" w:rsidRDefault="00CF4B9C"/>
    <w:sectPr w:rsidR="00CF4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9C"/>
    <w:rsid w:val="00277131"/>
    <w:rsid w:val="00383E07"/>
    <w:rsid w:val="00C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561B6-F746-4563-804E-E30DC922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B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B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B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B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B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B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B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B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B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B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B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B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B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B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B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B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B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B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B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B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B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B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B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B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B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B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2025-08-21T03:07:00Z</dcterms:created>
  <dcterms:modified xsi:type="dcterms:W3CDTF">2025-08-21T03:07:00Z</dcterms:modified>
</cp:coreProperties>
</file>