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B46E1" w14:textId="77777777" w:rsidR="00923AF7" w:rsidRDefault="00923AF7">
      <w:pPr>
        <w:rPr>
          <w:rFonts w:hint="eastAsia"/>
        </w:rPr>
      </w:pPr>
      <w:r>
        <w:rPr>
          <w:rFonts w:hint="eastAsia"/>
        </w:rPr>
        <w:t>《cāi shù zì de pīn yīn》</w:t>
      </w:r>
    </w:p>
    <w:p w14:paraId="68383788" w14:textId="77777777" w:rsidR="00923AF7" w:rsidRDefault="00923AF7">
      <w:pPr>
        <w:rPr>
          <w:rFonts w:hint="eastAsia"/>
        </w:rPr>
      </w:pPr>
      <w:r>
        <w:rPr>
          <w:rFonts w:hint="eastAsia"/>
        </w:rPr>
        <w:t>猜数字，简单来说，就是一方选定一个数字，另一方通过不断给出猜测的数字，并依据对方给出的“大了”“小了”或“正确”等提示来逐步缩小范围，最终猜出正确数字的游戏。这个看似简单的游戏，实则蕴含着丰富的逻辑推理和策略技巧。</w:t>
      </w:r>
    </w:p>
    <w:p w14:paraId="4685B412" w14:textId="77777777" w:rsidR="00923AF7" w:rsidRDefault="00923AF7">
      <w:pPr>
        <w:rPr>
          <w:rFonts w:hint="eastAsia"/>
        </w:rPr>
      </w:pPr>
    </w:p>
    <w:p w14:paraId="1F9B4896" w14:textId="77777777" w:rsidR="00923AF7" w:rsidRDefault="00923AF7">
      <w:pPr>
        <w:rPr>
          <w:rFonts w:hint="eastAsia"/>
        </w:rPr>
      </w:pPr>
      <w:r>
        <w:rPr>
          <w:rFonts w:hint="eastAsia"/>
        </w:rPr>
        <w:t>猜数字的游戏规则</w:t>
      </w:r>
    </w:p>
    <w:p w14:paraId="1767B989" w14:textId="77777777" w:rsidR="00923AF7" w:rsidRDefault="00923AF7">
      <w:pPr>
        <w:rPr>
          <w:rFonts w:hint="eastAsia"/>
        </w:rPr>
      </w:pPr>
      <w:r>
        <w:rPr>
          <w:rFonts w:hint="eastAsia"/>
        </w:rPr>
        <w:t>游戏开始时，出题者会在一个事先约定好的数字范围内秘密选好一个数字，比如在 1 到 100 之间选一个。然后猜数者开始给出自己的猜测。如果猜的数字比目标数字大，出题者会提示“大了”；若猜的数字比目标数字小，出题者提示“小了”；而当猜的数字与目标数字完全一致时，游戏胜利结束。例如，出题者选的是 56，猜数者第一次猜 70，出题者说“大了”，接着猜数者根据提示就可以把猜测范围缩小到 1 到 69 之间继续猜，就这样不断排除不可能的数字，直到猜对为止。</w:t>
      </w:r>
    </w:p>
    <w:p w14:paraId="5FC4D47F" w14:textId="77777777" w:rsidR="00923AF7" w:rsidRDefault="00923AF7">
      <w:pPr>
        <w:rPr>
          <w:rFonts w:hint="eastAsia"/>
        </w:rPr>
      </w:pPr>
    </w:p>
    <w:p w14:paraId="62ADFD40" w14:textId="77777777" w:rsidR="00923AF7" w:rsidRDefault="00923AF7">
      <w:pPr>
        <w:rPr>
          <w:rFonts w:hint="eastAsia"/>
        </w:rPr>
      </w:pPr>
      <w:r>
        <w:rPr>
          <w:rFonts w:hint="eastAsia"/>
        </w:rPr>
        <w:t>猜数字的策略解析</w:t>
      </w:r>
    </w:p>
    <w:p w14:paraId="7DEDDB1A" w14:textId="77777777" w:rsidR="00923AF7" w:rsidRDefault="00923AF7">
      <w:pPr>
        <w:rPr>
          <w:rFonts w:hint="eastAsia"/>
        </w:rPr>
      </w:pPr>
      <w:r>
        <w:rPr>
          <w:rFonts w:hint="eastAsia"/>
        </w:rPr>
        <w:t>猜数字并非单纯靠运气，还是有一定策略可循的。其中一种比较高效的方法是采用“二分法”。仍以 1 到 100 这个范围为例，第一次猜数者可以猜 50。如果提示“大了”，那么下一次猜测的范围就锁定在 1 到 49 之间，这时候可以猜 25；若提示“小了”，则范围变为 51 到 100，接着猜 75 。按照这样的方式每次都将猜测范围缩小一半，能以最快的速度逼近正确答案。不过，在实际游戏中，出题者选出的数字可能是多种多样的，有时可能需要灵活调整策略。</w:t>
      </w:r>
    </w:p>
    <w:p w14:paraId="5001E9B5" w14:textId="77777777" w:rsidR="00923AF7" w:rsidRDefault="00923AF7">
      <w:pPr>
        <w:rPr>
          <w:rFonts w:hint="eastAsia"/>
        </w:rPr>
      </w:pPr>
    </w:p>
    <w:p w14:paraId="7C00FDE9" w14:textId="77777777" w:rsidR="00923AF7" w:rsidRDefault="00923AF7">
      <w:pPr>
        <w:rPr>
          <w:rFonts w:hint="eastAsia"/>
        </w:rPr>
      </w:pPr>
      <w:r>
        <w:rPr>
          <w:rFonts w:hint="eastAsia"/>
        </w:rPr>
        <w:t>猜数字的趣味性和益处</w:t>
      </w:r>
    </w:p>
    <w:p w14:paraId="7FC3C1A5" w14:textId="77777777" w:rsidR="00923AF7" w:rsidRDefault="00923AF7">
      <w:pPr>
        <w:rPr>
          <w:rFonts w:hint="eastAsia"/>
        </w:rPr>
      </w:pPr>
      <w:r>
        <w:rPr>
          <w:rFonts w:hint="eastAsia"/>
        </w:rPr>
        <w:t>猜数字这个游戏充满了趣味性，无论是朋友之间聚会娱乐，还是亲子之间的互动，它都是一个很好的选择。在游戏过程中，双方都处于一种思考和博弈的状态，猜数者绞尽脑汁思考如何更接近目标数字，出题者则享受着一步步引导对方的过程，彼此都能从中收获乐趣。而且，猜数字对于提升思维能力也有帮助。它能让玩家增强逻辑推理能力和数字敏感度。通过不断地分析提示信息，大脑需要快速运算和判断，长期玩这个游戏可以在一定程度上锻炼数学思维，对于学习数学知识也有一定的辅助作用。</w:t>
      </w:r>
    </w:p>
    <w:p w14:paraId="6425941F" w14:textId="77777777" w:rsidR="00923AF7" w:rsidRDefault="00923AF7">
      <w:pPr>
        <w:rPr>
          <w:rFonts w:hint="eastAsia"/>
        </w:rPr>
      </w:pPr>
    </w:p>
    <w:p w14:paraId="5730156A" w14:textId="77777777" w:rsidR="00923AF7" w:rsidRDefault="00923AF7">
      <w:pPr>
        <w:rPr>
          <w:rFonts w:hint="eastAsia"/>
        </w:rPr>
      </w:pPr>
      <w:r>
        <w:rPr>
          <w:rFonts w:hint="eastAsia"/>
        </w:rPr>
        <w:t>猜数字在生活中的体现</w:t>
      </w:r>
    </w:p>
    <w:p w14:paraId="5A68B1D6" w14:textId="77777777" w:rsidR="00923AF7" w:rsidRDefault="00923AF7">
      <w:pPr>
        <w:rPr>
          <w:rFonts w:hint="eastAsia"/>
        </w:rPr>
      </w:pPr>
      <w:r>
        <w:rPr>
          <w:rFonts w:hint="eastAsia"/>
        </w:rPr>
        <w:t>猜数字的概念在现实生活中也有诸多体现。比如在一些商业谈判、决策制定场景中，双方也在不断地试探对方底线，如同猜数字游戏一样去摸索彼此能接受的范围。在投资理财领域，判断资产价格的合理区间有时也类似于猜数字，投资者依据市场信息、历史数据等逐步确定自己的买卖时机。这些场景都和猜数字有着相似的逻辑，即通过不断尝试和信息反馈来接近最优答案。</w:t>
      </w:r>
    </w:p>
    <w:p w14:paraId="7BC91734" w14:textId="77777777" w:rsidR="00923AF7" w:rsidRDefault="00923AF7">
      <w:pPr>
        <w:rPr>
          <w:rFonts w:hint="eastAsia"/>
        </w:rPr>
      </w:pPr>
    </w:p>
    <w:p w14:paraId="3B25A4FF" w14:textId="77777777" w:rsidR="00923AF7" w:rsidRDefault="00923AF7">
      <w:pPr>
        <w:rPr>
          <w:rFonts w:hint="eastAsia"/>
        </w:rPr>
      </w:pPr>
      <w:r>
        <w:rPr>
          <w:rFonts w:hint="eastAsia"/>
        </w:rPr>
        <w:t>猜数字的发展与变体</w:t>
      </w:r>
    </w:p>
    <w:p w14:paraId="29937823" w14:textId="77777777" w:rsidR="00923AF7" w:rsidRDefault="00923AF7">
      <w:pPr>
        <w:rPr>
          <w:rFonts w:hint="eastAsia"/>
        </w:rPr>
      </w:pPr>
      <w:r>
        <w:rPr>
          <w:rFonts w:hint="eastAsia"/>
        </w:rPr>
        <w:t xml:space="preserve">随着时间的推移，猜数字这个传统游戏也有了很多变体。有些版本对数字范围进行了特殊设定，如限定为质数范围、特定数列中的数字等；还有的增加了一些额外的规则或元素，例如猜的数字有特定的编码规则，猜数者不仅要猜出数字，还要解读其背后的含义。这些变体丰富了游戏的内容和形式，让猜数字在不同人群和不同场景下都能持续保持新鲜感和挑战性。 </w:t>
      </w:r>
    </w:p>
    <w:p w14:paraId="2BB1B441" w14:textId="77777777" w:rsidR="00923AF7" w:rsidRDefault="00923AF7">
      <w:pPr>
        <w:rPr>
          <w:rFonts w:hint="eastAsia"/>
        </w:rPr>
      </w:pPr>
    </w:p>
    <w:p w14:paraId="1416FD24" w14:textId="77777777" w:rsidR="00923AF7" w:rsidRDefault="00923A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AEDDB" w14:textId="5B5CD9A9" w:rsidR="00CC64E4" w:rsidRDefault="00CC64E4"/>
    <w:sectPr w:rsidR="00CC6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E4"/>
    <w:rsid w:val="00923AF7"/>
    <w:rsid w:val="00C66831"/>
    <w:rsid w:val="00CC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365EF-BE85-4E8F-A898-4573556B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