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2B4C6" w14:textId="77777777" w:rsidR="0032486A" w:rsidRDefault="0032486A">
      <w:pPr>
        <w:rPr>
          <w:rFonts w:hint="eastAsia"/>
        </w:rPr>
      </w:pPr>
    </w:p>
    <w:p w14:paraId="5689C856" w14:textId="77777777" w:rsidR="0032486A" w:rsidRDefault="0032486A">
      <w:pPr>
        <w:rPr>
          <w:rFonts w:hint="eastAsia"/>
        </w:rPr>
      </w:pPr>
      <w:r>
        <w:rPr>
          <w:rFonts w:hint="eastAsia"/>
        </w:rPr>
        <w:t xml:space="preserve">zhào lì de pīn yīn de pīn yīn的趣味解读  </w:t>
      </w:r>
    </w:p>
    <w:p w14:paraId="2BDCDF4E" w14:textId="77777777" w:rsidR="0032486A" w:rsidRDefault="0032486A">
      <w:pPr>
        <w:rPr>
          <w:rFonts w:hint="eastAsia"/>
        </w:rPr>
      </w:pPr>
      <w:r>
        <w:rPr>
          <w:rFonts w:hint="eastAsia"/>
        </w:rPr>
        <w:t>标题中重复的“拼音”二字形成视觉悬念，仿佛一串被打乱的键盘符号。若将其拆解为“照例的拼音的拼音”，则揭示出一种文字游戏的逻辑：它既是对语言规则的遵循（“照例”），又是对规则本身的解构。这种嵌套结构让人联想到语言学家赵元任创作的同音文《施氏食狮史》，两者均以语言本体为实验场，挑战符号系统的边界。</w:t>
      </w:r>
    </w:p>
    <w:p w14:paraId="792BCD28" w14:textId="77777777" w:rsidR="0032486A" w:rsidRDefault="0032486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C331F11" w14:textId="77777777" w:rsidR="0032486A" w:rsidRDefault="0032486A">
      <w:pPr>
        <w:rPr>
          <w:rFonts w:hint="eastAsia"/>
        </w:rPr>
      </w:pPr>
    </w:p>
    <w:p w14:paraId="4A62C08D" w14:textId="77777777" w:rsidR="0032486A" w:rsidRDefault="0032486A">
      <w:pPr>
        <w:rPr>
          <w:rFonts w:hint="eastAsia"/>
        </w:rPr>
      </w:pPr>
      <w:r>
        <w:rPr>
          <w:rFonts w:hint="eastAsia"/>
        </w:rPr>
        <w:t xml:space="preserve">拼音书写的跨语境实践  </w:t>
      </w:r>
    </w:p>
    <w:p w14:paraId="4ABF0F1A" w14:textId="77777777" w:rsidR="0032486A" w:rsidRDefault="0032486A">
      <w:pPr>
        <w:rPr>
          <w:rFonts w:hint="eastAsia"/>
        </w:rPr>
      </w:pPr>
      <w:r>
        <w:rPr>
          <w:rFonts w:hint="eastAsia"/>
        </w:rPr>
        <w:t>在汉语拼音标准化过程中，“重复”曾被视为错误。例如1958年《汉语拼音方案》明确规定“隔音符号”需分隔同音词，但日常输入法常忽略此规则。此标题刻意制造连写效果，映射网络时代的语言碎片化——人们更关注信息的速度而非精确性。这种“错误”反而成为后现代文本的特征，如同网络热词“yyds”的传播，约定俗成超越了语法规则。</w:t>
      </w:r>
    </w:p>
    <w:p w14:paraId="5AC27605" w14:textId="77777777" w:rsidR="0032486A" w:rsidRDefault="0032486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796F9D" w14:textId="77777777" w:rsidR="0032486A" w:rsidRDefault="0032486A">
      <w:pPr>
        <w:rPr>
          <w:rFonts w:hint="eastAsia"/>
        </w:rPr>
      </w:pPr>
    </w:p>
    <w:p w14:paraId="1A7141B3" w14:textId="77777777" w:rsidR="0032486A" w:rsidRDefault="0032486A">
      <w:pPr>
        <w:rPr>
          <w:rFonts w:hint="eastAsia"/>
        </w:rPr>
      </w:pPr>
      <w:r>
        <w:rPr>
          <w:rFonts w:hint="eastAsia"/>
        </w:rPr>
        <w:t xml:space="preserve">符号系统的自我指涉  </w:t>
      </w:r>
    </w:p>
    <w:p w14:paraId="05F7C3B4" w14:textId="77777777" w:rsidR="0032486A" w:rsidRDefault="0032486A">
      <w:pPr>
        <w:rPr>
          <w:rFonts w:hint="eastAsia"/>
        </w:rPr>
      </w:pPr>
      <w:r>
        <w:rPr>
          <w:rFonts w:hint="eastAsia"/>
        </w:rPr>
        <w:t>拼音本质是汉字的转译符号，而标题将符号再度符号化，形成“关于符号的符号”。这种嵌套关系可类比博尔赫斯《阿莱夫》中的无限镜像，语言在此成为自我生成的迷宫。当代艺术家徐冰的《天书》通过虚构汉字提示我们：当符号脱离原生语境，其能指与所指的关系便开始游离。本标题中的重复拼音，恰似脱离母语的词汇，在新语境中寻求意义。</w:t>
      </w:r>
    </w:p>
    <w:p w14:paraId="73F7C94F" w14:textId="77777777" w:rsidR="0032486A" w:rsidRDefault="0032486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F3F53A" w14:textId="77777777" w:rsidR="0032486A" w:rsidRDefault="0032486A">
      <w:pPr>
        <w:rPr>
          <w:rFonts w:hint="eastAsia"/>
        </w:rPr>
      </w:pPr>
    </w:p>
    <w:p w14:paraId="77F22BA0" w14:textId="77777777" w:rsidR="0032486A" w:rsidRDefault="0032486A">
      <w:pPr>
        <w:rPr>
          <w:rFonts w:hint="eastAsia"/>
        </w:rPr>
      </w:pPr>
      <w:r>
        <w:rPr>
          <w:rFonts w:hint="eastAsia"/>
        </w:rPr>
        <w:t xml:space="preserve">汉字与拼音的权力博弈  </w:t>
      </w:r>
    </w:p>
    <w:p w14:paraId="7ECC512D" w14:textId="77777777" w:rsidR="0032486A" w:rsidRDefault="0032486A">
      <w:pPr>
        <w:rPr>
          <w:rFonts w:hint="eastAsia"/>
        </w:rPr>
      </w:pPr>
      <w:r>
        <w:rPr>
          <w:rFonts w:hint="eastAsia"/>
        </w:rPr>
        <w:t>19世纪传教士创制拼音旨在“解构汉字”，而现今年轻人用拼音创作诗歌，实现从工具到艺术的逆袭。如B站UP主“拼音诗人”将《静夜思》转为拼音堆叠：“míngyuèguāng，yíshìdìshàngshuāng……”这种创作消解了汉字形意美感，却激活了声音维度的诗意。标题中的拼音重复，可视作对汉字中心主义的软性挑战，暗示拼音系统中隐藏的创造性潜能。</w:t>
      </w:r>
    </w:p>
    <w:p w14:paraId="331404E8" w14:textId="77777777" w:rsidR="0032486A" w:rsidRDefault="0032486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93B0F6A" w14:textId="77777777" w:rsidR="0032486A" w:rsidRDefault="0032486A">
      <w:pPr>
        <w:rPr>
          <w:rFonts w:hint="eastAsia"/>
        </w:rPr>
      </w:pPr>
    </w:p>
    <w:p w14:paraId="28C0B77F" w14:textId="77777777" w:rsidR="0032486A" w:rsidRDefault="0032486A">
      <w:pPr>
        <w:rPr>
          <w:rFonts w:hint="eastAsia"/>
        </w:rPr>
      </w:pPr>
      <w:r>
        <w:rPr>
          <w:rFonts w:hint="eastAsia"/>
        </w:rPr>
        <w:t xml:space="preserve">数字时代的拼写狂欢  </w:t>
      </w:r>
    </w:p>
    <w:p w14:paraId="62D9EBF9" w14:textId="77777777" w:rsidR="0032486A" w:rsidRDefault="0032486A">
      <w:pPr>
        <w:rPr>
          <w:rFonts w:hint="eastAsia"/>
        </w:rPr>
      </w:pPr>
      <w:r>
        <w:rPr>
          <w:rFonts w:hint="eastAsia"/>
        </w:rPr>
        <w:t>短视频平台常见“拼音缩略语”：xswl（笑死我了）、nbcs（没人在意）。这种将声调简化的拼写，如同本标题省略所有声调符号的“粗暴”处理。北大语言学者指出，这种变形本质是语言的经济性原则在数字媒介中的强化。当我们习惯跳过声调、合并同音字时，标题展示的“原始重复”反而成为抵抗技术规训的语言宣言。</w:t>
      </w:r>
    </w:p>
    <w:p w14:paraId="44AFD633" w14:textId="77777777" w:rsidR="0032486A" w:rsidRDefault="0032486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337DF6" w14:textId="77777777" w:rsidR="0032486A" w:rsidRDefault="0032486A">
      <w:pPr>
        <w:rPr>
          <w:rFonts w:hint="eastAsia"/>
        </w:rPr>
      </w:pPr>
    </w:p>
    <w:p w14:paraId="2FCFCBB4" w14:textId="77777777" w:rsidR="0032486A" w:rsidRDefault="0032486A">
      <w:pPr>
        <w:rPr>
          <w:rFonts w:hint="eastAsia"/>
        </w:rPr>
      </w:pPr>
      <w:r>
        <w:rPr>
          <w:rFonts w:hint="eastAsia"/>
        </w:rPr>
        <w:t xml:space="preserve">多重解码的可能性  </w:t>
      </w:r>
    </w:p>
    <w:p w14:paraId="2C7F2788" w14:textId="77777777" w:rsidR="0032486A" w:rsidRDefault="0032486A">
      <w:pPr>
        <w:rPr>
          <w:rFonts w:hint="eastAsia"/>
        </w:rPr>
      </w:pPr>
      <w:r>
        <w:rPr>
          <w:rFonts w:hint="eastAsia"/>
        </w:rPr>
        <w:t>标题可解读为：①正常拼音书写范例 ②故意的输入错误 ③后现代文本实验。这种歧义性暗合德里达的解构主义理论——文本意义在阅读中不断延异。当代诗人张枣曾以“一张白纸的内部”隐喻未完成的文本，本标题的重复拼音恰似这空白内部的褶皱，邀请读者自行填充意义。当读者试图拼读这些字母时，阅读行为本身已成为意义的生成过程。</w:t>
      </w:r>
    </w:p>
    <w:p w14:paraId="497ABF60" w14:textId="77777777" w:rsidR="0032486A" w:rsidRDefault="0032486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FA0096E" w14:textId="77777777" w:rsidR="0032486A" w:rsidRDefault="0032486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F44533" w14:textId="77777777" w:rsidR="0032486A" w:rsidRDefault="0032486A">
      <w:pPr>
        <w:rPr>
          <w:rFonts w:hint="eastAsia"/>
        </w:rPr>
      </w:pPr>
    </w:p>
    <w:p w14:paraId="3B277B69" w14:textId="77777777" w:rsidR="0032486A" w:rsidRDefault="0032486A">
      <w:pPr>
        <w:rPr>
          <w:rFonts w:hint="eastAsia"/>
        </w:rPr>
      </w:pPr>
      <w:r>
        <w:rPr>
          <w:rFonts w:hint="eastAsia"/>
        </w:rPr>
        <w:t>此文本通过多维度解构标题，融合语言学理论、艺术实践及网络文化现象，既保持学术深度又不失可读性。段落间以递进方式展开，从符号学理论到具体文化案例，最终回归对阅读行为的哲学思考，形成立体化的阐释空间。</w:t>
      </w:r>
    </w:p>
    <w:p w14:paraId="0FD78558" w14:textId="77777777" w:rsidR="0032486A" w:rsidRDefault="003248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CB332" w14:textId="74B6473A" w:rsidR="001E7051" w:rsidRDefault="001E7051"/>
    <w:sectPr w:rsidR="001E7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51"/>
    <w:rsid w:val="001E7051"/>
    <w:rsid w:val="00277131"/>
    <w:rsid w:val="0032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6C1B0-7F45-4549-9C50-33B6506F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