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E33A" w14:textId="77777777" w:rsidR="00357CDC" w:rsidRDefault="00357CDC">
      <w:pPr>
        <w:rPr>
          <w:rFonts w:hint="eastAsia"/>
        </w:rPr>
      </w:pPr>
      <w:r>
        <w:rPr>
          <w:rFonts w:hint="eastAsia"/>
        </w:rPr>
        <w:t>炸酱面的拼音是四声还是二声</w:t>
      </w:r>
    </w:p>
    <w:p w14:paraId="57F4C661" w14:textId="77777777" w:rsidR="00357CDC" w:rsidRDefault="00357CDC">
      <w:pPr>
        <w:rPr>
          <w:rFonts w:hint="eastAsia"/>
        </w:rPr>
      </w:pPr>
      <w:r>
        <w:rPr>
          <w:rFonts w:hint="eastAsia"/>
        </w:rPr>
        <w:t>“炸酱面”是我们日常生活中非常熟悉的一种传统面食，尤其在北方地区，它几乎成为了家常美食的代表。“炸酱面”的拼音到底应该怎么读呢？特别是其中的“炸”字，到底是四声还是二声？这个问题常常让人困惑。</w:t>
      </w:r>
    </w:p>
    <w:p w14:paraId="0323A8AD" w14:textId="77777777" w:rsidR="00357CDC" w:rsidRDefault="00357CDC">
      <w:pPr>
        <w:rPr>
          <w:rFonts w:hint="eastAsia"/>
        </w:rPr>
      </w:pPr>
    </w:p>
    <w:p w14:paraId="555B702A" w14:textId="77777777" w:rsidR="00357CDC" w:rsidRDefault="00357CDC">
      <w:pPr>
        <w:rPr>
          <w:rFonts w:hint="eastAsia"/>
        </w:rPr>
      </w:pPr>
    </w:p>
    <w:p w14:paraId="5E231F92" w14:textId="77777777" w:rsidR="00357CDC" w:rsidRDefault="00357CDC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7898AE10" w14:textId="77777777" w:rsidR="00357CDC" w:rsidRDefault="00357CDC">
      <w:pPr>
        <w:rPr>
          <w:rFonts w:hint="eastAsia"/>
        </w:rPr>
      </w:pPr>
      <w:r>
        <w:rPr>
          <w:rFonts w:hint="eastAsia"/>
        </w:rPr>
        <w:t>“炸”这个字在汉语中有两种常见的读音：一个是zhà（第四声），另一个是zhá（第二声）。这两种读音所表达的意思也有所不同。当“炸”读作zhà时，多用于表示爆炸、炸裂等剧烈变化的情况，例如“炸弹”、“炸药”等词；而当它读作zhá时，则通常是指一种烹饪方式，也就是我们常说的油炸食物，比如“炸鸡”、“炸鱼”等。</w:t>
      </w:r>
    </w:p>
    <w:p w14:paraId="74312AFC" w14:textId="77777777" w:rsidR="00357CDC" w:rsidRDefault="00357CDC">
      <w:pPr>
        <w:rPr>
          <w:rFonts w:hint="eastAsia"/>
        </w:rPr>
      </w:pPr>
    </w:p>
    <w:p w14:paraId="62FFFEDF" w14:textId="77777777" w:rsidR="00357CDC" w:rsidRDefault="00357CDC">
      <w:pPr>
        <w:rPr>
          <w:rFonts w:hint="eastAsia"/>
        </w:rPr>
      </w:pPr>
    </w:p>
    <w:p w14:paraId="164AAB58" w14:textId="77777777" w:rsidR="00357CDC" w:rsidRDefault="00357CDC">
      <w:pPr>
        <w:rPr>
          <w:rFonts w:hint="eastAsia"/>
        </w:rPr>
      </w:pPr>
      <w:r>
        <w:rPr>
          <w:rFonts w:hint="eastAsia"/>
        </w:rPr>
        <w:t>“炸酱面”中的“炸”应如何读</w:t>
      </w:r>
    </w:p>
    <w:p w14:paraId="7FC09079" w14:textId="77777777" w:rsidR="00357CDC" w:rsidRDefault="00357CDC">
      <w:pPr>
        <w:rPr>
          <w:rFonts w:hint="eastAsia"/>
        </w:rPr>
      </w:pPr>
      <w:r>
        <w:rPr>
          <w:rFonts w:hint="eastAsia"/>
        </w:rPr>
        <w:t>回到“炸酱面”这个词，“炸”在这里显然不是指爆炸，而是指制作酱料过程中的一种烹饪步骤——用油将肉末和豆瓣酱等材料炒香、炸出香味。因此，这里的“炸”应该读作zhá（第二声）。</w:t>
      </w:r>
    </w:p>
    <w:p w14:paraId="7B9F0FD8" w14:textId="77777777" w:rsidR="00357CDC" w:rsidRDefault="00357CDC">
      <w:pPr>
        <w:rPr>
          <w:rFonts w:hint="eastAsia"/>
        </w:rPr>
      </w:pPr>
    </w:p>
    <w:p w14:paraId="6515AA9B" w14:textId="77777777" w:rsidR="00357CDC" w:rsidRDefault="00357CDC">
      <w:pPr>
        <w:rPr>
          <w:rFonts w:hint="eastAsia"/>
        </w:rPr>
      </w:pPr>
    </w:p>
    <w:p w14:paraId="0902AF6E" w14:textId="77777777" w:rsidR="00357CDC" w:rsidRDefault="00357CDC">
      <w:pPr>
        <w:rPr>
          <w:rFonts w:hint="eastAsia"/>
        </w:rPr>
      </w:pPr>
      <w:r>
        <w:rPr>
          <w:rFonts w:hint="eastAsia"/>
        </w:rPr>
        <w:t>常见误读与纠正</w:t>
      </w:r>
    </w:p>
    <w:p w14:paraId="03B00187" w14:textId="77777777" w:rsidR="00357CDC" w:rsidRDefault="00357CDC">
      <w:pPr>
        <w:rPr>
          <w:rFonts w:hint="eastAsia"/>
        </w:rPr>
      </w:pPr>
      <w:r>
        <w:rPr>
          <w:rFonts w:hint="eastAsia"/>
        </w:rPr>
        <w:t>尽管“炸酱面”中的“炸”应读作zhá，但在实际生活中，仍有不少人会误读为zhà。这种误读可能源于对汉字多音字的不熟悉，或者是受到“炸”字在其他语境中常用读音的影响。其实，只要了解了“炸酱面”的制作过程，就很容易理解为何要用zhá这个读音了。</w:t>
      </w:r>
    </w:p>
    <w:p w14:paraId="6D170D78" w14:textId="77777777" w:rsidR="00357CDC" w:rsidRDefault="00357CDC">
      <w:pPr>
        <w:rPr>
          <w:rFonts w:hint="eastAsia"/>
        </w:rPr>
      </w:pPr>
    </w:p>
    <w:p w14:paraId="6D7D868F" w14:textId="77777777" w:rsidR="00357CDC" w:rsidRDefault="00357CDC">
      <w:pPr>
        <w:rPr>
          <w:rFonts w:hint="eastAsia"/>
        </w:rPr>
      </w:pPr>
    </w:p>
    <w:p w14:paraId="30F1AF81" w14:textId="77777777" w:rsidR="00357CDC" w:rsidRDefault="00357CDC">
      <w:pPr>
        <w:rPr>
          <w:rFonts w:hint="eastAsia"/>
        </w:rPr>
      </w:pPr>
      <w:r>
        <w:rPr>
          <w:rFonts w:hint="eastAsia"/>
        </w:rPr>
        <w:t>最后的总结</w:t>
      </w:r>
    </w:p>
    <w:p w14:paraId="280C9A4D" w14:textId="77777777" w:rsidR="00357CDC" w:rsidRDefault="00357CDC">
      <w:pPr>
        <w:rPr>
          <w:rFonts w:hint="eastAsia"/>
        </w:rPr>
      </w:pPr>
      <w:r>
        <w:rPr>
          <w:rFonts w:hint="eastAsia"/>
        </w:rPr>
        <w:t>“炸酱面”中的“炸”应读作zhá（第二声），这是因为它描述的是烹饪过程中的一种手法，而不是爆炸的意思。掌握这一点，不仅有助于我们在语言表达上更加准确，也能更好地理解和传承中华饮食文化。</w:t>
      </w:r>
    </w:p>
    <w:p w14:paraId="32577787" w14:textId="77777777" w:rsidR="00357CDC" w:rsidRDefault="00357CDC">
      <w:pPr>
        <w:rPr>
          <w:rFonts w:hint="eastAsia"/>
        </w:rPr>
      </w:pPr>
    </w:p>
    <w:p w14:paraId="3F429ED6" w14:textId="77777777" w:rsidR="00357CDC" w:rsidRDefault="00357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E437" w14:textId="60913F9F" w:rsidR="002955CB" w:rsidRDefault="002955CB"/>
    <w:sectPr w:rsidR="0029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CB"/>
    <w:rsid w:val="00277131"/>
    <w:rsid w:val="002955CB"/>
    <w:rsid w:val="003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B836-6FE6-45AA-B4E6-A81C3F85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