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DDD4B" w14:textId="77777777" w:rsidR="00427042" w:rsidRDefault="00427042">
      <w:pPr>
        <w:rPr>
          <w:rFonts w:hint="eastAsia"/>
        </w:rPr>
      </w:pPr>
      <w:r>
        <w:rPr>
          <w:rFonts w:hint="eastAsia"/>
        </w:rPr>
        <w:t>炸薯条的拼音怎么拼写的</w:t>
      </w:r>
    </w:p>
    <w:p w14:paraId="7C80D9A8" w14:textId="77777777" w:rsidR="00427042" w:rsidRDefault="00427042">
      <w:pPr>
        <w:rPr>
          <w:rFonts w:hint="eastAsia"/>
        </w:rPr>
      </w:pPr>
      <w:r>
        <w:rPr>
          <w:rFonts w:hint="eastAsia"/>
        </w:rPr>
        <w:t>“炸薯条”的拼音是：zhà shǔ tiáo。这三个字分别代表了这道美食的主要制作方式和原料。“炸”指的是烹饪方法，使用大量的油将食物炸至金黄酥脆；“薯”指的是马铃薯，是这道菜的主要原材料；“条”则说明了它的形状——细长的条状。</w:t>
      </w:r>
    </w:p>
    <w:p w14:paraId="69833AD1" w14:textId="77777777" w:rsidR="00427042" w:rsidRDefault="00427042">
      <w:pPr>
        <w:rPr>
          <w:rFonts w:hint="eastAsia"/>
        </w:rPr>
      </w:pPr>
    </w:p>
    <w:p w14:paraId="0C212F76" w14:textId="77777777" w:rsidR="00427042" w:rsidRDefault="00427042">
      <w:pPr>
        <w:rPr>
          <w:rFonts w:hint="eastAsia"/>
        </w:rPr>
      </w:pPr>
    </w:p>
    <w:p w14:paraId="0D0652F0" w14:textId="77777777" w:rsidR="00427042" w:rsidRDefault="00427042">
      <w:pPr>
        <w:rPr>
          <w:rFonts w:hint="eastAsia"/>
        </w:rPr>
      </w:pPr>
      <w:r>
        <w:rPr>
          <w:rFonts w:hint="eastAsia"/>
        </w:rPr>
        <w:t>炸薯条的起源与发展</w:t>
      </w:r>
    </w:p>
    <w:p w14:paraId="7CC6830B" w14:textId="77777777" w:rsidR="00427042" w:rsidRDefault="00427042">
      <w:pPr>
        <w:rPr>
          <w:rFonts w:hint="eastAsia"/>
        </w:rPr>
      </w:pPr>
      <w:r>
        <w:rPr>
          <w:rFonts w:hint="eastAsia"/>
        </w:rPr>
        <w:t>虽然炸薯条如今是全球范围内广受欢迎的小吃，但它的起源却颇具争议。有一种说法认为它起源于比利时，在17世纪时，当地人习惯将小鱼炸着吃，后来由于河流结冰无法捕鱼，他们便将马铃薯切成条状代替鱼来炸着吃，由此诞生了炸薯条。另一种说法则认为炸薯条最早出现在法国巴黎，是法式快餐中的经典食品。</w:t>
      </w:r>
    </w:p>
    <w:p w14:paraId="616D6A60" w14:textId="77777777" w:rsidR="00427042" w:rsidRDefault="00427042">
      <w:pPr>
        <w:rPr>
          <w:rFonts w:hint="eastAsia"/>
        </w:rPr>
      </w:pPr>
    </w:p>
    <w:p w14:paraId="5F1BB63D" w14:textId="77777777" w:rsidR="00427042" w:rsidRDefault="00427042">
      <w:pPr>
        <w:rPr>
          <w:rFonts w:hint="eastAsia"/>
        </w:rPr>
      </w:pPr>
    </w:p>
    <w:p w14:paraId="26C62529" w14:textId="77777777" w:rsidR="00427042" w:rsidRDefault="00427042">
      <w:pPr>
        <w:rPr>
          <w:rFonts w:hint="eastAsia"/>
        </w:rPr>
      </w:pPr>
      <w:r>
        <w:rPr>
          <w:rFonts w:hint="eastAsia"/>
        </w:rPr>
        <w:t>炸薯条的制作方法</w:t>
      </w:r>
    </w:p>
    <w:p w14:paraId="1329B036" w14:textId="77777777" w:rsidR="00427042" w:rsidRDefault="00427042">
      <w:pPr>
        <w:rPr>
          <w:rFonts w:hint="eastAsia"/>
        </w:rPr>
      </w:pPr>
      <w:r>
        <w:rPr>
          <w:rFonts w:hint="eastAsia"/>
        </w:rPr>
        <w:t>制作炸薯条的关键在于选材和火候控制。要选择淀粉含量较高的马铃薯，这样炸出来的薯条才会外酥里嫩。切条后需要先用水冲洗掉表面的淀粉，再进行第一次油炸定型，之后将油温升高再复炸一次，使薯条更加酥脆。这种“两次油炸法”是许多餐厅保持薯条口感的秘密。</w:t>
      </w:r>
    </w:p>
    <w:p w14:paraId="2D65171F" w14:textId="77777777" w:rsidR="00427042" w:rsidRDefault="00427042">
      <w:pPr>
        <w:rPr>
          <w:rFonts w:hint="eastAsia"/>
        </w:rPr>
      </w:pPr>
    </w:p>
    <w:p w14:paraId="75DFA8CD" w14:textId="77777777" w:rsidR="00427042" w:rsidRDefault="00427042">
      <w:pPr>
        <w:rPr>
          <w:rFonts w:hint="eastAsia"/>
        </w:rPr>
      </w:pPr>
    </w:p>
    <w:p w14:paraId="76FF0C6D" w14:textId="77777777" w:rsidR="00427042" w:rsidRDefault="00427042">
      <w:pPr>
        <w:rPr>
          <w:rFonts w:hint="eastAsia"/>
        </w:rPr>
      </w:pPr>
      <w:r>
        <w:rPr>
          <w:rFonts w:hint="eastAsia"/>
        </w:rPr>
        <w:t>炸薯条的营养价值与健康问题</w:t>
      </w:r>
    </w:p>
    <w:p w14:paraId="68DD4EAF" w14:textId="77777777" w:rsidR="00427042" w:rsidRDefault="00427042">
      <w:pPr>
        <w:rPr>
          <w:rFonts w:hint="eastAsia"/>
        </w:rPr>
      </w:pPr>
      <w:r>
        <w:rPr>
          <w:rFonts w:hint="eastAsia"/>
        </w:rPr>
        <w:t>炸薯条含有丰富的碳水化合物和一定的膳食纤维，能为人体提供能量。但由于其经过油炸处理，热量较高，且可能含有反式脂肪酸，因此不宜过量食用。近年来，随着健康饮食观念的普及，一些低脂、非油炸的薯条替代品也逐渐进入市场。</w:t>
      </w:r>
    </w:p>
    <w:p w14:paraId="300E5275" w14:textId="77777777" w:rsidR="00427042" w:rsidRDefault="00427042">
      <w:pPr>
        <w:rPr>
          <w:rFonts w:hint="eastAsia"/>
        </w:rPr>
      </w:pPr>
    </w:p>
    <w:p w14:paraId="70086536" w14:textId="77777777" w:rsidR="00427042" w:rsidRDefault="00427042">
      <w:pPr>
        <w:rPr>
          <w:rFonts w:hint="eastAsia"/>
        </w:rPr>
      </w:pPr>
    </w:p>
    <w:p w14:paraId="1698FB5A" w14:textId="77777777" w:rsidR="00427042" w:rsidRDefault="00427042">
      <w:pPr>
        <w:rPr>
          <w:rFonts w:hint="eastAsia"/>
        </w:rPr>
      </w:pPr>
      <w:r>
        <w:rPr>
          <w:rFonts w:hint="eastAsia"/>
        </w:rPr>
        <w:t>炸薯条在世界各地的变化</w:t>
      </w:r>
    </w:p>
    <w:p w14:paraId="4A9612FE" w14:textId="77777777" w:rsidR="00427042" w:rsidRDefault="00427042">
      <w:pPr>
        <w:rPr>
          <w:rFonts w:hint="eastAsia"/>
        </w:rPr>
      </w:pPr>
      <w:r>
        <w:rPr>
          <w:rFonts w:hint="eastAsia"/>
        </w:rPr>
        <w:t>随着炸薯条在全球范围内的流行，不同国家和地区都对其进行了本地化改良。例如在美国，人们喜欢搭配番茄酱；在英国，炸薯条常与炸鱼一起作为传统美食；在加拿大，一种名为“Poutine”的料理就是在炸薯条上加上奶酪凝块和肉汁；而在亚洲一些地区，还出现了芝士味、海苔味等新口味。</w:t>
      </w:r>
    </w:p>
    <w:p w14:paraId="55DD1D86" w14:textId="77777777" w:rsidR="00427042" w:rsidRDefault="00427042">
      <w:pPr>
        <w:rPr>
          <w:rFonts w:hint="eastAsia"/>
        </w:rPr>
      </w:pPr>
    </w:p>
    <w:p w14:paraId="26337232" w14:textId="77777777" w:rsidR="00427042" w:rsidRDefault="004270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DA368" w14:textId="1EC27C9E" w:rsidR="00EC2265" w:rsidRDefault="00EC2265"/>
    <w:sectPr w:rsidR="00EC2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65"/>
    <w:rsid w:val="00277131"/>
    <w:rsid w:val="00427042"/>
    <w:rsid w:val="00EC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82E07-F325-48C8-BB5C-46BD30A5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2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2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2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2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2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2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2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2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2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2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2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2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2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2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2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2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2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2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