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2AE6" w14:textId="77777777" w:rsidR="00720E6A" w:rsidRDefault="00720E6A">
      <w:pPr>
        <w:rPr>
          <w:rFonts w:hint="eastAsia"/>
        </w:rPr>
      </w:pPr>
      <w:r>
        <w:rPr>
          <w:rFonts w:hint="eastAsia"/>
        </w:rPr>
        <w:t>zhà pò de pīn yīn</w:t>
      </w:r>
    </w:p>
    <w:p w14:paraId="6586A839" w14:textId="77777777" w:rsidR="00720E6A" w:rsidRDefault="00720E6A">
      <w:pPr>
        <w:rPr>
          <w:rFonts w:hint="eastAsia"/>
        </w:rPr>
      </w:pPr>
      <w:r>
        <w:rPr>
          <w:rFonts w:hint="eastAsia"/>
        </w:rPr>
        <w:t>“炸破”这个词在汉语中常常用于描述某种突然爆发或破裂的现象。它的拼音是“zhà pò”，其中“炸”读作第四声“zhà”，而“破”同样也是第四声“pò”。这两个字组合在一起，形成了一种极具冲击力的表达方式，常用来形容物体因压力、爆炸或其他外力而发生断裂、粉碎或崩裂的情况。</w:t>
      </w:r>
    </w:p>
    <w:p w14:paraId="1B245EA2" w14:textId="77777777" w:rsidR="00720E6A" w:rsidRDefault="00720E6A">
      <w:pPr>
        <w:rPr>
          <w:rFonts w:hint="eastAsia"/>
        </w:rPr>
      </w:pPr>
    </w:p>
    <w:p w14:paraId="40ABFBC6" w14:textId="77777777" w:rsidR="00720E6A" w:rsidRDefault="00720E6A">
      <w:pPr>
        <w:rPr>
          <w:rFonts w:hint="eastAsia"/>
        </w:rPr>
      </w:pPr>
    </w:p>
    <w:p w14:paraId="4BD490B5" w14:textId="77777777" w:rsidR="00720E6A" w:rsidRDefault="00720E6A">
      <w:pPr>
        <w:rPr>
          <w:rFonts w:hint="eastAsia"/>
        </w:rPr>
      </w:pPr>
      <w:r>
        <w:rPr>
          <w:rFonts w:hint="eastAsia"/>
        </w:rPr>
        <w:t>词义解析</w:t>
      </w:r>
    </w:p>
    <w:p w14:paraId="763D7F46" w14:textId="77777777" w:rsidR="00720E6A" w:rsidRDefault="00720E6A">
      <w:pPr>
        <w:rPr>
          <w:rFonts w:hint="eastAsia"/>
        </w:rPr>
      </w:pPr>
      <w:r>
        <w:rPr>
          <w:rFonts w:hint="eastAsia"/>
        </w:rPr>
        <w:t>“炸破”不仅仅指物理意义上的爆炸与破裂，它也可以引申为情绪、局势或者信息等方面的突然爆发。例如，在新闻报道中，我们可能会看到“某条消息炸破了舆论场”，意思就是这条消息引发了广泛的关注和讨论。而在工程领域，“炸破”则可能指的是爆破作业，如开山挖路时使用的炸药。</w:t>
      </w:r>
    </w:p>
    <w:p w14:paraId="6C1F25D7" w14:textId="77777777" w:rsidR="00720E6A" w:rsidRDefault="00720E6A">
      <w:pPr>
        <w:rPr>
          <w:rFonts w:hint="eastAsia"/>
        </w:rPr>
      </w:pPr>
    </w:p>
    <w:p w14:paraId="2EE8AA08" w14:textId="77777777" w:rsidR="00720E6A" w:rsidRDefault="00720E6A">
      <w:pPr>
        <w:rPr>
          <w:rFonts w:hint="eastAsia"/>
        </w:rPr>
      </w:pPr>
    </w:p>
    <w:p w14:paraId="7213A266" w14:textId="77777777" w:rsidR="00720E6A" w:rsidRDefault="00720E6A">
      <w:pPr>
        <w:rPr>
          <w:rFonts w:hint="eastAsia"/>
        </w:rPr>
      </w:pPr>
      <w:r>
        <w:rPr>
          <w:rFonts w:hint="eastAsia"/>
        </w:rPr>
        <w:t>语言运用</w:t>
      </w:r>
    </w:p>
    <w:p w14:paraId="14DB70DD" w14:textId="77777777" w:rsidR="00720E6A" w:rsidRDefault="00720E6A">
      <w:pPr>
        <w:rPr>
          <w:rFonts w:hint="eastAsia"/>
        </w:rPr>
      </w:pPr>
      <w:r>
        <w:rPr>
          <w:rFonts w:hint="eastAsia"/>
        </w:rPr>
        <w:t>在日常生活中，“炸破”一词虽然不常用作口语，但在书面语尤其是新闻报道、科技文章或文学作品中却经常出现。它可以用来增强语言的表现力，使描述更加生动形象。比如：“随着一声巨响，管道被高温气体炸破，现场顿时陷入混乱。”这样的句子能够让人仿佛身临其境。</w:t>
      </w:r>
    </w:p>
    <w:p w14:paraId="3D50BF2A" w14:textId="77777777" w:rsidR="00720E6A" w:rsidRDefault="00720E6A">
      <w:pPr>
        <w:rPr>
          <w:rFonts w:hint="eastAsia"/>
        </w:rPr>
      </w:pPr>
    </w:p>
    <w:p w14:paraId="07E3DBAD" w14:textId="77777777" w:rsidR="00720E6A" w:rsidRDefault="00720E6A">
      <w:pPr>
        <w:rPr>
          <w:rFonts w:hint="eastAsia"/>
        </w:rPr>
      </w:pPr>
    </w:p>
    <w:p w14:paraId="036BD558" w14:textId="77777777" w:rsidR="00720E6A" w:rsidRDefault="00720E6A">
      <w:pPr>
        <w:rPr>
          <w:rFonts w:hint="eastAsia"/>
        </w:rPr>
      </w:pPr>
      <w:r>
        <w:rPr>
          <w:rFonts w:hint="eastAsia"/>
        </w:rPr>
        <w:t>相关词汇</w:t>
      </w:r>
    </w:p>
    <w:p w14:paraId="3380F8FC" w14:textId="77777777" w:rsidR="00720E6A" w:rsidRDefault="00720E6A">
      <w:pPr>
        <w:rPr>
          <w:rFonts w:hint="eastAsia"/>
        </w:rPr>
      </w:pPr>
      <w:r>
        <w:rPr>
          <w:rFonts w:hint="eastAsia"/>
        </w:rPr>
        <w:t>与“炸破”相近的词语还有“爆破”、“炸裂”、“破裂”等。这些词在意义上有些许差别。“爆破”更偏向于人为控制下的爆炸行为；“炸裂”强调的是爆炸后产生的裂痕或碎片；而“破裂”则可以泛指任何一种断裂现象，不一定伴随着爆炸。</w:t>
      </w:r>
    </w:p>
    <w:p w14:paraId="2DEE16BC" w14:textId="77777777" w:rsidR="00720E6A" w:rsidRDefault="00720E6A">
      <w:pPr>
        <w:rPr>
          <w:rFonts w:hint="eastAsia"/>
        </w:rPr>
      </w:pPr>
    </w:p>
    <w:p w14:paraId="4E4FD84D" w14:textId="77777777" w:rsidR="00720E6A" w:rsidRDefault="00720E6A">
      <w:pPr>
        <w:rPr>
          <w:rFonts w:hint="eastAsia"/>
        </w:rPr>
      </w:pPr>
    </w:p>
    <w:p w14:paraId="2BF0690F" w14:textId="77777777" w:rsidR="00720E6A" w:rsidRDefault="00720E6A">
      <w:pPr>
        <w:rPr>
          <w:rFonts w:hint="eastAsia"/>
        </w:rPr>
      </w:pPr>
      <w:r>
        <w:rPr>
          <w:rFonts w:hint="eastAsia"/>
        </w:rPr>
        <w:t>文化背景</w:t>
      </w:r>
    </w:p>
    <w:p w14:paraId="003E3DD2" w14:textId="77777777" w:rsidR="00720E6A" w:rsidRDefault="00720E6A">
      <w:pPr>
        <w:rPr>
          <w:rFonts w:hint="eastAsia"/>
        </w:rPr>
      </w:pPr>
      <w:r>
        <w:rPr>
          <w:rFonts w:hint="eastAsia"/>
        </w:rPr>
        <w:t>在中国传统文化中，“炸破”往往带有一种破坏性的意味，但在现代语境下，它也被赋予了新的含义。比如在商业领域，一个创新产品可能会“炸破”市场格局，带来全新的竞争态势。这种用法体现了语言的发展与社会变迁之间的紧密联系。</w:t>
      </w:r>
    </w:p>
    <w:p w14:paraId="2D904B1F" w14:textId="77777777" w:rsidR="00720E6A" w:rsidRDefault="00720E6A">
      <w:pPr>
        <w:rPr>
          <w:rFonts w:hint="eastAsia"/>
        </w:rPr>
      </w:pPr>
    </w:p>
    <w:p w14:paraId="4B0407B9" w14:textId="77777777" w:rsidR="00720E6A" w:rsidRDefault="00720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1B1EC" w14:textId="139EB7F6" w:rsidR="00D15279" w:rsidRDefault="00D15279"/>
    <w:sectPr w:rsidR="00D1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79"/>
    <w:rsid w:val="00277131"/>
    <w:rsid w:val="00720E6A"/>
    <w:rsid w:val="00D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98ABA-39B3-475C-8EC7-B78C0D5B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