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0F0C">
      <w:pPr>
        <w:rPr>
          <w:rFonts w:hint="eastAsia"/>
          <w:lang w:eastAsia="zh-CN"/>
        </w:rPr>
      </w:pPr>
      <w:bookmarkStart w:id="0" w:name="_GoBack"/>
      <w:bookmarkEnd w:id="0"/>
      <w:r>
        <w:rPr>
          <w:rFonts w:hint="eastAsia"/>
          <w:lang w:eastAsia="zh-CN"/>
        </w:rPr>
        <w:t>潼关全文的拼音</w:t>
      </w:r>
    </w:p>
    <w:p w14:paraId="1E903609">
      <w:pPr>
        <w:rPr>
          <w:rFonts w:hint="eastAsia"/>
          <w:lang w:eastAsia="zh-CN"/>
        </w:rPr>
      </w:pPr>
      <w:r>
        <w:rPr>
          <w:rFonts w:hint="eastAsia"/>
          <w:lang w:eastAsia="zh-CN"/>
        </w:rPr>
        <w:t>Tóng guān quán wén de pīn yīn, zhè yī biāo tí yǐ qí tè shū de fāng shì jiē shì le Zhōngguó gǔdài shī cí zhī měi. Tóng Guān, zuò wéi Gǔjìnxué zhōng bù kě huò quē de yī bù fēn, shī cí zài Zhōngguó wénhuà zhōng zhàn yǒu jù dà de fènwéi. Tóng Guān de shī cí, tā men bù jǐn shì yǔyán de jīng qiǎo yùn lǜ, gèng shì xīn líng de shēng míng yǔ gǎn dòng.</w:t>
      </w:r>
    </w:p>
    <w:p w14:paraId="68779756">
      <w:pPr>
        <w:rPr>
          <w:rFonts w:hint="eastAsia"/>
          <w:lang w:eastAsia="zh-CN"/>
        </w:rPr>
      </w:pPr>
    </w:p>
    <w:p w14:paraId="41FB83F3">
      <w:pPr>
        <w:rPr>
          <w:rFonts w:hint="eastAsia"/>
          <w:lang w:eastAsia="zh-CN"/>
        </w:rPr>
      </w:pPr>
    </w:p>
    <w:p w14:paraId="6F539447">
      <w:pPr>
        <w:rPr>
          <w:rFonts w:hint="eastAsia"/>
          <w:lang w:eastAsia="zh-CN"/>
        </w:rPr>
      </w:pPr>
      <w:r>
        <w:rPr>
          <w:rFonts w:hint="eastAsia"/>
          <w:lang w:eastAsia="zh-CN"/>
        </w:rPr>
        <w:t>诗文的魅力</w:t>
      </w:r>
    </w:p>
    <w:p w14:paraId="739A3F25">
      <w:pPr>
        <w:rPr>
          <w:rFonts w:hint="eastAsia"/>
          <w:lang w:eastAsia="zh-CN"/>
        </w:rPr>
      </w:pPr>
      <w:r>
        <w:rPr>
          <w:rFonts w:hint="eastAsia"/>
          <w:lang w:eastAsia="zh-CN"/>
        </w:rPr>
        <w:t>Tóng Guān de shī cí, yòng qí dú tè de yǔyán yùn lǜ hé shēn hòu de wénhuà nèihán, xiàng rénmen zhǎn xiàn le yǔ zhòng bù tóng de shì jiè. Yīn cǐ, jiāng zhè xiē shī cí yǐ pīnyīn de xíng shì chū xiàn, bù jǐn néng gāng shēng rù sǐ de xué xí Hànyǔ pīnyīn de rén men tóng yàng néng gòu liǎng jiǎo qīng sōng de yuè dú hé lǐ jiě zhè xiē gǔ diǎn. Tóng shí, zhè yě shì yī zhǒng chuán bō hé xū xīn zhōngguó gǔdài wénhuà de jí jí fāng shì.</w:t>
      </w:r>
    </w:p>
    <w:p w14:paraId="63CC467D">
      <w:pPr>
        <w:rPr>
          <w:rFonts w:hint="eastAsia"/>
          <w:lang w:eastAsia="zh-CN"/>
        </w:rPr>
      </w:pPr>
    </w:p>
    <w:p w14:paraId="5ACDA03B">
      <w:pPr>
        <w:rPr>
          <w:rFonts w:hint="eastAsia"/>
          <w:lang w:eastAsia="zh-CN"/>
        </w:rPr>
      </w:pPr>
    </w:p>
    <w:p w14:paraId="7A9FC693">
      <w:pPr>
        <w:rPr>
          <w:rFonts w:hint="eastAsia"/>
          <w:lang w:eastAsia="zh-CN"/>
        </w:rPr>
      </w:pPr>
      <w:r>
        <w:rPr>
          <w:rFonts w:hint="eastAsia"/>
          <w:lang w:eastAsia="zh-CN"/>
        </w:rPr>
        <w:t>拼音的重要性</w:t>
      </w:r>
    </w:p>
    <w:p w14:paraId="1E4B68A4">
      <w:pPr>
        <w:rPr>
          <w:rFonts w:hint="eastAsia"/>
          <w:lang w:eastAsia="zh-CN"/>
        </w:rPr>
      </w:pPr>
      <w:r>
        <w:rPr>
          <w:rFonts w:hint="eastAsia"/>
          <w:lang w:eastAsia="zh-CN"/>
        </w:rPr>
        <w:t>Hànyǔ pīnyīn, zuò wéi xué xí Hànyǔ de jīchǔ gōngjù, tā de zhòngyào xìng bù yán ér yù. Duì yú hànyǔ xuéxí zhě lái shuō, pīnyīn shì tā men jiē chù Hànyǔ fāyīn de qiáo liáng. Jiāng Tóng Guān de shī cí yǐ pīnyīn de xíng shì biǎoshì chū lái, bù jǐn néng gāng shēng rù sǐ de xué xí Hànyǔ pīnyīn de rén men néng gòu yuè dú, tóng shí yě néng gòu ràng gèng duō rén cóng zhōng tǐ huì Hànyǔ de měilì yǔ bó dà jīng shēn de hànyǔ wénhuà.</w:t>
      </w:r>
    </w:p>
    <w:p w14:paraId="566346C6">
      <w:pPr>
        <w:rPr>
          <w:rFonts w:hint="eastAsia"/>
          <w:lang w:eastAsia="zh-CN"/>
        </w:rPr>
      </w:pPr>
    </w:p>
    <w:p w14:paraId="1D171D31">
      <w:pPr>
        <w:rPr>
          <w:rFonts w:hint="eastAsia"/>
          <w:lang w:eastAsia="zh-CN"/>
        </w:rPr>
      </w:pPr>
    </w:p>
    <w:p w14:paraId="702C5370">
      <w:pPr>
        <w:rPr>
          <w:rFonts w:hint="eastAsia"/>
          <w:lang w:eastAsia="zh-CN"/>
        </w:rPr>
      </w:pPr>
      <w:r>
        <w:rPr>
          <w:rFonts w:hint="eastAsia"/>
          <w:lang w:eastAsia="zh-CN"/>
        </w:rPr>
        <w:t>文化传承的意义</w:t>
      </w:r>
    </w:p>
    <w:p w14:paraId="0F21742B">
      <w:pPr>
        <w:rPr>
          <w:rFonts w:hint="eastAsia"/>
          <w:lang w:eastAsia="zh-CN"/>
        </w:rPr>
      </w:pPr>
      <w:r>
        <w:rPr>
          <w:rFonts w:hint="eastAsia"/>
          <w:lang w:eastAsia="zh-CN"/>
        </w:rPr>
        <w:t>Zài jīn rì zhè ge quán qiú huà jiā sù fā zhǎn de shí dài, chuán bō hé jì chéng zhōngguó gǔdài wénhuà yuè lái yuè jù yǒu zhòng yào de shēnghū. Tōng guò jiāng Tóng Guān de shī cí yǐ pīnyīn de xíng shì chū bǎn, bú jǐn néng gòu jiā shēn rénmen duì Hànyǔ yǔ Hànxué de lǐ jiě, gèng néng gòu zài gèng kuān de fàn wéi nèi chuán bō zhōngguó de wénhuà hé lì shǐ, ràng zhōngguó gǔdài de zhì huì yǔ měilì dé dào xū xīn de chuán chéng yǔ fā yáng guāng dà.</w:t>
      </w:r>
    </w:p>
    <w:p w14:paraId="6E2A293C">
      <w:pPr>
        <w:rPr>
          <w:rFonts w:hint="eastAsia"/>
          <w:lang w:eastAsia="zh-CN"/>
        </w:rPr>
      </w:pPr>
    </w:p>
    <w:p w14:paraId="75186D60">
      <w:pPr>
        <w:rPr>
          <w:rFonts w:hint="eastAsia"/>
          <w:lang w:eastAsia="zh-CN"/>
        </w:rPr>
      </w:pPr>
      <w:r>
        <w:rPr>
          <w:rFonts w:hint="eastAsia"/>
          <w:lang w:eastAsia="zh-CN"/>
        </w:rPr>
        <w:t>本文是由懂得生活网（dongdeshenghuo.com）为大家创作</w:t>
      </w:r>
    </w:p>
    <w:p w14:paraId="0C7EAC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B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2025-08-19T13:23:34Z</dcterms:created>
  <cp:lastModifiedBy>Administrator</cp:lastModifiedBy>
  <dcterms:modified xsi:type="dcterms:W3CDTF">2025-08-19T13:23:34Z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5EF853FDB7B94CAB8BA4B5719D4A35C9_12</vt:lpwstr>
  </property>
</Properties>
</file>