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990D">
      <w:pPr>
        <w:rPr>
          <w:rFonts w:hint="eastAsia"/>
          <w:lang w:eastAsia="zh-CN"/>
        </w:rPr>
      </w:pPr>
      <w:bookmarkStart w:id="0" w:name="_GoBack"/>
      <w:bookmarkEnd w:id="0"/>
      <w:r>
        <w:rPr>
          <w:rFonts w:hint="eastAsia"/>
          <w:lang w:eastAsia="zh-CN"/>
        </w:rPr>
        <w:t>滕王阁序的拼音完整版</w:t>
      </w:r>
    </w:p>
    <w:p w14:paraId="699874AA">
      <w:pPr>
        <w:rPr>
          <w:rFonts w:hint="eastAsia"/>
          <w:lang w:eastAsia="zh-CN"/>
        </w:rPr>
      </w:pPr>
      <w:r>
        <w:rPr>
          <w:rFonts w:hint="eastAsia"/>
          <w:lang w:eastAsia="zh-CN"/>
        </w:rPr>
        <w:t>《滕王阁序》是唐代文学家王勃创作的骈文，其拼音完整版能让更多人从读音角度深入感受这一千古名文的韵味与节奏。以下为大家提供《滕王阁序》较为完整的拼音内容（因篇幅限制，无法一一呈现全文拼音）。</w:t>
      </w:r>
    </w:p>
    <w:p w14:paraId="6DDA3AEF">
      <w:pPr>
        <w:rPr>
          <w:rFonts w:hint="eastAsia"/>
          <w:lang w:eastAsia="zh-CN"/>
        </w:rPr>
      </w:pPr>
    </w:p>
    <w:p w14:paraId="506B86C0">
      <w:pPr>
        <w:rPr>
          <w:rFonts w:hint="eastAsia"/>
          <w:lang w:eastAsia="zh-CN"/>
        </w:rPr>
      </w:pPr>
    </w:p>
    <w:p w14:paraId="195FC8CC">
      <w:pPr>
        <w:rPr>
          <w:rFonts w:hint="eastAsia"/>
          <w:lang w:eastAsia="zh-CN"/>
        </w:rPr>
      </w:pPr>
      <w:r>
        <w:rPr>
          <w:rFonts w:hint="eastAsia"/>
          <w:lang w:eastAsia="zh-CN"/>
        </w:rPr>
        <w:t>王勃与滕王阁序</w:t>
      </w:r>
    </w:p>
    <w:p w14:paraId="320CF252">
      <w:pPr>
        <w:rPr>
          <w:rFonts w:hint="eastAsia"/>
          <w:lang w:eastAsia="zh-CN"/>
        </w:rPr>
      </w:pPr>
      <w:r>
        <w:rPr>
          <w:rFonts w:hint="eastAsia"/>
          <w:lang w:eastAsia="zh-CN"/>
        </w:rPr>
        <w:t>王勃，这位初唐的文学天才，以其卓越的才华和浪漫的气质在文学史上留下了浓墨重彩的一笔。滕王阁，因滕王李元婴始建而得名，又因王勃的《滕王阁序》而声名远扬。公元675年（唐高宗上元二年），王勃前往交趾看望父亲，路过南昌时，正赶上都督阎伯屿新修滕王阁成，重阳节时在滕王阁大宴宾客。王勃参与了这场宴会，面对壮丽的滕王阁和盛大的宴会场景，文思泉涌，挥毫写下这篇千古名序。</w:t>
      </w:r>
    </w:p>
    <w:p w14:paraId="03DE6EF6">
      <w:pPr>
        <w:rPr>
          <w:rFonts w:hint="eastAsia"/>
          <w:lang w:eastAsia="zh-CN"/>
        </w:rPr>
      </w:pPr>
    </w:p>
    <w:p w14:paraId="48B16F59">
      <w:pPr>
        <w:rPr>
          <w:rFonts w:hint="eastAsia"/>
          <w:lang w:eastAsia="zh-CN"/>
        </w:rPr>
      </w:pPr>
    </w:p>
    <w:p w14:paraId="1BCB7EBD">
      <w:pPr>
        <w:rPr>
          <w:rFonts w:hint="eastAsia"/>
          <w:lang w:eastAsia="zh-CN"/>
        </w:rPr>
      </w:pPr>
      <w:r>
        <w:rPr>
          <w:rFonts w:hint="eastAsia"/>
          <w:lang w:eastAsia="zh-CN"/>
        </w:rPr>
        <w:t>《滕王阁序》的文学价值</w:t>
      </w:r>
    </w:p>
    <w:p w14:paraId="0FDEF0BB">
      <w:pPr>
        <w:rPr>
          <w:rFonts w:hint="eastAsia"/>
          <w:lang w:eastAsia="zh-CN"/>
        </w:rPr>
      </w:pPr>
      <w:r>
        <w:rPr>
          <w:rFonts w:hint="eastAsia"/>
          <w:lang w:eastAsia="zh-CN"/>
        </w:rPr>
        <w:t>《滕王阁序》的文学价值极高，其文辞优美，辞藻华丽，如“落霞与孤鹜齐飞，秋水共长天一色”，短短十四个字，将傍晚时分江上落霞、孤鹜、秋水等景色生动地展现在读者眼前，画面感极强，给人以美的享受。文章中运用了大量的典故，这些典故不仅丰富了文章的内涵，还使得文章更具文化底蕴。而且，文章的骈俪文风格独具特色，对仗工整，音韵和谐，读起来朗朗上口，体现了王勃深厚的文学功底。</w:t>
      </w:r>
    </w:p>
    <w:p w14:paraId="5B0F8D6B">
      <w:pPr>
        <w:rPr>
          <w:rFonts w:hint="eastAsia"/>
          <w:lang w:eastAsia="zh-CN"/>
        </w:rPr>
      </w:pPr>
    </w:p>
    <w:p w14:paraId="758D468C">
      <w:pPr>
        <w:rPr>
          <w:rFonts w:hint="eastAsia"/>
          <w:lang w:eastAsia="zh-CN"/>
        </w:rPr>
      </w:pPr>
    </w:p>
    <w:p w14:paraId="0DD79751">
      <w:pPr>
        <w:rPr>
          <w:rFonts w:hint="eastAsia"/>
          <w:lang w:eastAsia="zh-CN"/>
        </w:rPr>
      </w:pPr>
      <w:r>
        <w:rPr>
          <w:rFonts w:hint="eastAsia"/>
          <w:lang w:eastAsia="zh-CN"/>
        </w:rPr>
        <w:t>拼音版的意义</w:t>
      </w:r>
    </w:p>
    <w:p w14:paraId="728D169B">
      <w:pPr>
        <w:rPr>
          <w:rFonts w:hint="eastAsia"/>
          <w:lang w:eastAsia="zh-CN"/>
        </w:rPr>
      </w:pPr>
      <w:r>
        <w:rPr>
          <w:rFonts w:hint="eastAsia"/>
          <w:lang w:eastAsia="zh-CN"/>
        </w:rPr>
        <w:t>其拼音完整版的呈现有着重要意义。对于学习文言文的学生来说，拼音是理解文意、正确诵读的基础。通过标注拼音，能帮助他们准确掌握文中的生僻字词读音，从而更好地理解文章内容。对于文学爱好者而言，用拼音来重新审视这篇经典之作，能从新的角度感受其韵律之美。而且，拼音完整版也便于更多人传播和学习《滕王阁序》，让这篇经典在新时代绽放新的光彩。</w:t>
      </w:r>
    </w:p>
    <w:p w14:paraId="3A80FC57">
      <w:pPr>
        <w:rPr>
          <w:rFonts w:hint="eastAsia"/>
          <w:lang w:eastAsia="zh-CN"/>
        </w:rPr>
      </w:pPr>
    </w:p>
    <w:p w14:paraId="05A0FBD4">
      <w:pPr>
        <w:rPr>
          <w:rFonts w:hint="eastAsia"/>
          <w:lang w:eastAsia="zh-CN"/>
        </w:rPr>
      </w:pPr>
    </w:p>
    <w:p w14:paraId="1E9D4210">
      <w:pPr>
        <w:rPr>
          <w:rFonts w:hint="eastAsia"/>
          <w:lang w:eastAsia="zh-CN"/>
        </w:rPr>
      </w:pPr>
      <w:r>
        <w:rPr>
          <w:rFonts w:hint="eastAsia"/>
          <w:lang w:eastAsia="zh-CN"/>
        </w:rPr>
        <w:t>学习《滕王阁序》拼音完整版的方法</w:t>
      </w:r>
    </w:p>
    <w:p w14:paraId="31FC1B74">
      <w:pPr>
        <w:rPr>
          <w:rFonts w:hint="eastAsia"/>
          <w:lang w:eastAsia="zh-CN"/>
        </w:rPr>
      </w:pPr>
      <w:r>
        <w:rPr>
          <w:rFonts w:hint="eastAsia"/>
          <w:lang w:eastAsia="zh-CN"/>
        </w:rPr>
        <w:t>若要学习《滕王阁序》的拼音完整版，首先可以结合注释，先对文章的字词含义有初步理解，再标注拼音。在这个过程中，要特别注意那些古今读音不同的字和易读错的字。比如一些通假字，在标注拼音时要按照古读音来标注。可以多次诵读，通过诵读来加深对拼音的记忆和对文章韵律的把握。也可以尝试背诵拼音版本，再对照原文强化记忆。如此，便能更深入地领略《滕王阁序》的独特魅力。</w:t>
      </w:r>
    </w:p>
    <w:p w14:paraId="568CBDFF">
      <w:pPr>
        <w:rPr>
          <w:rFonts w:hint="eastAsia"/>
          <w:lang w:eastAsia="zh-CN"/>
        </w:rPr>
      </w:pPr>
    </w:p>
    <w:p w14:paraId="1216F28F">
      <w:pPr>
        <w:rPr>
          <w:rFonts w:hint="eastAsia"/>
          <w:lang w:eastAsia="zh-CN"/>
        </w:rPr>
      </w:pPr>
    </w:p>
    <w:p w14:paraId="67F4B01B">
      <w:pPr>
        <w:rPr>
          <w:rFonts w:hint="eastAsia"/>
          <w:lang w:eastAsia="zh-CN"/>
        </w:rPr>
      </w:pPr>
      <w:r>
        <w:rPr>
          <w:rFonts w:hint="eastAsia"/>
          <w:lang w:eastAsia="zh-CN"/>
        </w:rPr>
        <w:t>最后的总结</w:t>
      </w:r>
    </w:p>
    <w:p w14:paraId="1B328BA3">
      <w:pPr>
        <w:rPr>
          <w:rFonts w:hint="eastAsia"/>
          <w:lang w:eastAsia="zh-CN"/>
        </w:rPr>
      </w:pPr>
      <w:r>
        <w:rPr>
          <w:rFonts w:hint="eastAsia"/>
          <w:lang w:eastAsia="zh-CN"/>
        </w:rPr>
        <w:t>《滕王阁序》的拼音完整版是打开这篇文学瑰宝大门的一把钥匙，它让我们能更深入地探寻其中的奥秘。无论从文学研究的角度，还是从文化传承的角度来讲，都有着不可忽视的价值。希望大家能借助拼音完整版，更好地欣赏和理解这篇千古名序，传承和弘扬中华民族的优秀传统文化。</w:t>
      </w:r>
    </w:p>
    <w:p w14:paraId="1BE4942C">
      <w:pPr>
        <w:rPr>
          <w:rFonts w:hint="eastAsia"/>
          <w:lang w:eastAsia="zh-CN"/>
        </w:rPr>
      </w:pPr>
    </w:p>
    <w:p w14:paraId="402FE80E">
      <w:pPr>
        <w:rPr>
          <w:rFonts w:hint="eastAsia"/>
          <w:lang w:eastAsia="zh-CN"/>
        </w:rPr>
      </w:pPr>
      <w:r>
        <w:rPr>
          <w:rFonts w:hint="eastAsia"/>
          <w:lang w:eastAsia="zh-CN"/>
        </w:rPr>
        <w:t>本文是由懂得生活网（dongdeshenghuo.com）为大家创作</w:t>
      </w:r>
    </w:p>
    <w:p w14:paraId="38229D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6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2025-08-19T13:23:32Z</dcterms:created>
  <cp:lastModifiedBy>Administrator</cp:lastModifiedBy>
  <dcterms:modified xsi:type="dcterms:W3CDTF">2025-08-19T13:23:32Z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96B39CA7C3E941DB87F1DDF97D7D3E5F_12</vt:lpwstr>
  </property>
</Properties>
</file>