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7FC976">
      <w:pPr>
        <w:rPr>
          <w:rFonts w:hint="eastAsia"/>
          <w:lang w:eastAsia="zh-CN"/>
        </w:rPr>
      </w:pPr>
      <w:bookmarkStart w:id="0" w:name="_GoBack"/>
      <w:bookmarkEnd w:id="0"/>
      <w:r>
        <w:rPr>
          <w:rFonts w:hint="eastAsia"/>
          <w:lang w:eastAsia="zh-CN"/>
        </w:rPr>
        <w:t>滕王阁序简介</w:t>
      </w:r>
    </w:p>
    <w:p w14:paraId="2DAAF6DA">
      <w:pPr>
        <w:rPr>
          <w:rFonts w:hint="eastAsia"/>
          <w:lang w:eastAsia="zh-CN"/>
        </w:rPr>
      </w:pPr>
      <w:r>
        <w:rPr>
          <w:rFonts w:hint="eastAsia"/>
          <w:lang w:eastAsia="zh-CN"/>
        </w:rPr>
        <w:t>《滕王阁序》是唐代诗人王勃创作的一篇骈文，文章通过描绘滕王阁的壮丽景色以及作者由此生发的感慨与思考，展现了极高的文学价值和艺术成就。因其优美的文字、深远的思想和独特的艺术风格，成为了中国古代文学宝库中的瑰宝。</w:t>
      </w:r>
    </w:p>
    <w:p w14:paraId="5E2449EB">
      <w:pPr>
        <w:rPr>
          <w:rFonts w:hint="eastAsia"/>
          <w:lang w:eastAsia="zh-CN"/>
        </w:rPr>
      </w:pPr>
    </w:p>
    <w:p w14:paraId="7F3B0F5A">
      <w:pPr>
        <w:rPr>
          <w:rFonts w:hint="eastAsia"/>
          <w:lang w:eastAsia="zh-CN"/>
        </w:rPr>
      </w:pPr>
    </w:p>
    <w:p w14:paraId="6BC076F7">
      <w:pPr>
        <w:rPr>
          <w:rFonts w:hint="eastAsia"/>
          <w:lang w:eastAsia="zh-CN"/>
        </w:rPr>
      </w:pPr>
      <w:r>
        <w:rPr>
          <w:rFonts w:hint="eastAsia"/>
          <w:lang w:eastAsia="zh-CN"/>
        </w:rPr>
        <w:t>标题：滕王阁序拼音版全文注音可打印</w:t>
      </w:r>
    </w:p>
    <w:p w14:paraId="1C9DBEFF">
      <w:pPr>
        <w:rPr>
          <w:rFonts w:hint="eastAsia"/>
          <w:lang w:eastAsia="zh-CN"/>
        </w:rPr>
      </w:pPr>
      <w:r>
        <w:rPr>
          <w:rFonts w:hint="eastAsia"/>
          <w:lang w:eastAsia="zh-CN"/>
        </w:rPr>
        <w:t>随着对中国传统文化的兴趣日益增长，《滕王阁序》作为经典之作受到了广泛的关注。为了帮助更多人欣赏这部作品，特别是那些正在学习汉语的人群，“滕王阁序拼音版全文注音可打印”版本应运而生。这个版本不仅为读者提供了原文，还为其配备了准确的拼音标注，极大地方便了阅读与学习。</w:t>
      </w:r>
    </w:p>
    <w:p w14:paraId="646E3937">
      <w:pPr>
        <w:rPr>
          <w:rFonts w:hint="eastAsia"/>
          <w:lang w:eastAsia="zh-CN"/>
        </w:rPr>
      </w:pPr>
    </w:p>
    <w:p w14:paraId="293C5E69">
      <w:pPr>
        <w:rPr>
          <w:rFonts w:hint="eastAsia"/>
          <w:lang w:eastAsia="zh-CN"/>
        </w:rPr>
      </w:pPr>
    </w:p>
    <w:p w14:paraId="70FDB53C">
      <w:pPr>
        <w:rPr>
          <w:rFonts w:hint="eastAsia"/>
          <w:lang w:eastAsia="zh-CN"/>
        </w:rPr>
      </w:pPr>
      <w:r>
        <w:rPr>
          <w:rFonts w:hint="eastAsia"/>
          <w:lang w:eastAsia="zh-CN"/>
        </w:rPr>
        <w:t>为什么选择拼音版</w:t>
      </w:r>
    </w:p>
    <w:p w14:paraId="462AB041">
      <w:pPr>
        <w:rPr>
          <w:rFonts w:hint="eastAsia"/>
          <w:lang w:eastAsia="zh-CN"/>
        </w:rPr>
      </w:pPr>
      <w:r>
        <w:rPr>
          <w:rFonts w:hint="eastAsia"/>
          <w:lang w:eastAsia="zh-CN"/>
        </w:rPr>
        <w:t>对于汉语学习者来说，直接阅读古文可能会遇到不少困难，尤其是对于初学者而言。《滕王阁序》中不乏一些生僻字和复杂的句式结构，这无疑增加了阅读难度。“滕王阁序拼音版全文注音可打印”版本则有效地解决了这个问题，通过为每个汉字提供相应的拼音标注，使得即使是汉语水平不高的学习者也能够顺利地朗读并理解文章内容。</w:t>
      </w:r>
    </w:p>
    <w:p w14:paraId="521BE2D3">
      <w:pPr>
        <w:rPr>
          <w:rFonts w:hint="eastAsia"/>
          <w:lang w:eastAsia="zh-CN"/>
        </w:rPr>
      </w:pPr>
    </w:p>
    <w:p w14:paraId="18C79B0E">
      <w:pPr>
        <w:rPr>
          <w:rFonts w:hint="eastAsia"/>
          <w:lang w:eastAsia="zh-CN"/>
        </w:rPr>
      </w:pPr>
    </w:p>
    <w:p w14:paraId="6CE6B6F8">
      <w:pPr>
        <w:rPr>
          <w:rFonts w:hint="eastAsia"/>
          <w:lang w:eastAsia="zh-CN"/>
        </w:rPr>
      </w:pPr>
      <w:r>
        <w:rPr>
          <w:rFonts w:hint="eastAsia"/>
          <w:lang w:eastAsia="zh-CN"/>
        </w:rPr>
        <w:t>如何利用该资源进行学习</w:t>
      </w:r>
    </w:p>
    <w:p w14:paraId="7BBAE388">
      <w:pPr>
        <w:rPr>
          <w:rFonts w:hint="eastAsia"/>
          <w:lang w:eastAsia="zh-CN"/>
        </w:rPr>
      </w:pPr>
      <w:r>
        <w:rPr>
          <w:rFonts w:hint="eastAsia"/>
          <w:lang w:eastAsia="zh-CN"/>
        </w:rPr>
        <w:t>拥有了“滕王阁序拼音版全文注音可打印”版本后，学习者可以采取多种方式来提升自己的汉语水平。可以通过反复朗读文章，感受古文的韵律美和节奏感；结合注释深入理解每句话的意思，体会作者想要表达的情感和思想；还可以尝试背诵部分内容，以此来增强记忆，并在日常交流或写作中灵活运用所学词汇和句型。</w:t>
      </w:r>
    </w:p>
    <w:p w14:paraId="0280A8CD">
      <w:pPr>
        <w:rPr>
          <w:rFonts w:hint="eastAsia"/>
          <w:lang w:eastAsia="zh-CN"/>
        </w:rPr>
      </w:pPr>
    </w:p>
    <w:p w14:paraId="68141BA6">
      <w:pPr>
        <w:rPr>
          <w:rFonts w:hint="eastAsia"/>
          <w:lang w:eastAsia="zh-CN"/>
        </w:rPr>
      </w:pPr>
    </w:p>
    <w:p w14:paraId="5F1A43BB">
      <w:pPr>
        <w:rPr>
          <w:rFonts w:hint="eastAsia"/>
          <w:lang w:eastAsia="zh-CN"/>
        </w:rPr>
      </w:pPr>
      <w:r>
        <w:rPr>
          <w:rFonts w:hint="eastAsia"/>
          <w:lang w:eastAsia="zh-CN"/>
        </w:rPr>
        <w:t>获取方法及使用建议</w:t>
      </w:r>
    </w:p>
    <w:p w14:paraId="1E8CF189">
      <w:pPr>
        <w:rPr>
          <w:rFonts w:hint="eastAsia"/>
          <w:lang w:eastAsia="zh-CN"/>
        </w:rPr>
      </w:pPr>
      <w:r>
        <w:rPr>
          <w:rFonts w:hint="eastAsia"/>
          <w:lang w:eastAsia="zh-CN"/>
        </w:rPr>
        <w:t>目前，“滕王阁序拼音版全文注音可打印”版本可以通过网络搜索找到多个来源下载。在使用时，建议先打印出来，方便随时查阅。在学习过程中不妨做好笔记，记录下自己不懂的地方或是特别喜欢的句子，以便日后复习参考。也可以将这种学习方法推广到其他经典古文中，逐步扩大自己的阅读范围，提高整体文化素养。</w:t>
      </w:r>
    </w:p>
    <w:p w14:paraId="31E01B28">
      <w:pPr>
        <w:rPr>
          <w:rFonts w:hint="eastAsia"/>
          <w:lang w:eastAsia="zh-CN"/>
        </w:rPr>
      </w:pPr>
    </w:p>
    <w:p w14:paraId="2E776734">
      <w:pPr>
        <w:rPr>
          <w:rFonts w:hint="eastAsia"/>
          <w:lang w:eastAsia="zh-CN"/>
        </w:rPr>
      </w:pPr>
    </w:p>
    <w:p w14:paraId="17AAD921">
      <w:pPr>
        <w:rPr>
          <w:rFonts w:hint="eastAsia"/>
          <w:lang w:eastAsia="zh-CN"/>
        </w:rPr>
      </w:pPr>
      <w:r>
        <w:rPr>
          <w:rFonts w:hint="eastAsia"/>
          <w:lang w:eastAsia="zh-CN"/>
        </w:rPr>
        <w:t>最后的总结</w:t>
      </w:r>
    </w:p>
    <w:p w14:paraId="163947C8">
      <w:pPr>
        <w:rPr>
          <w:rFonts w:hint="eastAsia"/>
          <w:lang w:eastAsia="zh-CN"/>
        </w:rPr>
      </w:pPr>
      <w:r>
        <w:rPr>
          <w:rFonts w:hint="eastAsia"/>
          <w:lang w:eastAsia="zh-CN"/>
        </w:rPr>
        <w:t>《滕王阁序》作为中华文化的璀璨明珠，其魅力在于它不仅仅是一篇文章，更是一种文化的传承和精神的寄托。通过使用“滕王阁序拼音版全文注音可打印”版本，无论是汉语学习者还是对中国文化感兴趣的朋友们，都能够更加轻松地接近这份文化遗产，感受到其中蕴含的深刻内涵与无限魅力。</w:t>
      </w:r>
    </w:p>
    <w:p w14:paraId="5688DDCC">
      <w:pPr>
        <w:rPr>
          <w:rFonts w:hint="eastAsia"/>
          <w:lang w:eastAsia="zh-CN"/>
        </w:rPr>
      </w:pPr>
    </w:p>
    <w:p w14:paraId="7036AC8C">
      <w:pPr>
        <w:rPr>
          <w:rFonts w:hint="eastAsia"/>
          <w:lang w:eastAsia="zh-CN"/>
        </w:rPr>
      </w:pPr>
      <w:r>
        <w:rPr>
          <w:rFonts w:hint="eastAsia"/>
          <w:lang w:eastAsia="zh-CN"/>
        </w:rPr>
        <w:t>本文是由懂得生活网（dongdeshenghuo.com）为大家创作</w:t>
      </w:r>
    </w:p>
    <w:p w14:paraId="6687393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592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2025-08-19T13:23:31Z</dcterms:created>
  <cp:lastModifiedBy>Administrator</cp:lastModifiedBy>
  <dcterms:modified xsi:type="dcterms:W3CDTF">2025-08-19T13:23:31Z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93FED9DED375496EBDBB9906B54D3556_12</vt:lpwstr>
  </property>
</Properties>
</file>