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F1CAE">
      <w:pPr>
        <w:rPr>
          <w:rFonts w:hint="eastAsia"/>
          <w:lang w:eastAsia="zh-CN"/>
        </w:rPr>
      </w:pPr>
      <w:bookmarkStart w:id="0" w:name="_GoBack"/>
      <w:bookmarkEnd w:id="0"/>
      <w:r>
        <w:rPr>
          <w:rFonts w:hint="eastAsia"/>
          <w:lang w:eastAsia="zh-CN"/>
        </w:rPr>
        <w:t>you de fei kuai de pin yin</w:t>
      </w:r>
    </w:p>
    <w:p w14:paraId="0B4B81A7">
      <w:pPr>
        <w:rPr>
          <w:rFonts w:hint="eastAsia"/>
          <w:lang w:eastAsia="zh-CN"/>
        </w:rPr>
      </w:pPr>
      <w:r>
        <w:rPr>
          <w:rFonts w:hint="eastAsia"/>
          <w:lang w:eastAsia="zh-CN"/>
        </w:rPr>
        <w:t>“游得飞快”的拼音是“yóu de fēi kuài” 。这简单的几个音节，背后却可以蕴含诸多丰富的内涵和有趣的联想。当我们将目光聚焦在这一拼音上，就仿佛开启了一场充满想象的旅程。</w:t>
      </w:r>
    </w:p>
    <w:p w14:paraId="04D63F15">
      <w:pPr>
        <w:rPr>
          <w:rFonts w:hint="eastAsia"/>
          <w:lang w:eastAsia="zh-CN"/>
        </w:rPr>
      </w:pPr>
    </w:p>
    <w:p w14:paraId="17871E12">
      <w:pPr>
        <w:rPr>
          <w:rFonts w:hint="eastAsia"/>
          <w:lang w:eastAsia="zh-CN"/>
        </w:rPr>
      </w:pPr>
      <w:r>
        <w:rPr>
          <w:rFonts w:hint="eastAsia"/>
          <w:lang w:eastAsia="zh-CN"/>
        </w:rPr>
        <w:t>从字面理解</w:t>
      </w:r>
    </w:p>
    <w:p w14:paraId="669756D7">
      <w:pPr>
        <w:rPr>
          <w:rFonts w:hint="eastAsia"/>
          <w:lang w:eastAsia="zh-CN"/>
        </w:rPr>
      </w:pPr>
      <w:r>
        <w:rPr>
          <w:rFonts w:hint="eastAsia"/>
          <w:lang w:eastAsia="zh-CN"/>
        </w:rPr>
        <w:t>“游”这个字有着丰富的含义，既可以表示在水中行动，如“游泳”；也可以引申为在某个领域中活动、徘徊。而“得”在这里作为助词，用来连接动词和补语，“游得”强调了动作的状态和程度。“飞快”则生动地描绘出了速度之快的样子，给人一种迅速、敏捷的感觉。所以，“游得飞快”整体描绘出一个在水中或者其他环境中，以极快的速度进行“游”这个动作的场景。</w:t>
      </w:r>
    </w:p>
    <w:p w14:paraId="0851736A">
      <w:pPr>
        <w:rPr>
          <w:rFonts w:hint="eastAsia"/>
          <w:lang w:eastAsia="zh-CN"/>
        </w:rPr>
      </w:pPr>
    </w:p>
    <w:p w14:paraId="5560D2B8">
      <w:pPr>
        <w:rPr>
          <w:rFonts w:hint="eastAsia"/>
          <w:lang w:eastAsia="zh-CN"/>
        </w:rPr>
      </w:pPr>
      <w:r>
        <w:rPr>
          <w:rFonts w:hint="eastAsia"/>
          <w:lang w:eastAsia="zh-CN"/>
        </w:rPr>
        <w:t>游泳领域的“游得飞快”</w:t>
      </w:r>
    </w:p>
    <w:p w14:paraId="07E7E97F">
      <w:pPr>
        <w:rPr>
          <w:rFonts w:hint="eastAsia"/>
          <w:lang w:eastAsia="zh-CN"/>
        </w:rPr>
      </w:pPr>
      <w:r>
        <w:rPr>
          <w:rFonts w:hint="eastAsia"/>
          <w:lang w:eastAsia="zh-CN"/>
        </w:rPr>
        <w:t>在游泳的世界里，“游得飞快”是对优秀游泳者的高度赞扬。专业的游泳运动员在泳池中，凭借着扎实的技术、强大的体能以及出色的节奏感，能够如离弦之箭一般在水面上穿梭。他们的每一次划水、每一次蹬腿都恰到好处，将速度发挥到了极致。无论是短跑式的自由泳，还是在短距离中展现爆发力的蛙泳，那些能够“游得飞快”的选手总是能吸引观众的目光，成为赛场的焦点。他们在水中的身姿，就像是灵动的鱼儿，又像是展翅翱翔的水鸟，让人们对游泳这项运动充满了向往和敬意。</w:t>
      </w:r>
    </w:p>
    <w:p w14:paraId="0FEA6B7E">
      <w:pPr>
        <w:rPr>
          <w:rFonts w:hint="eastAsia"/>
          <w:lang w:eastAsia="zh-CN"/>
        </w:rPr>
      </w:pPr>
    </w:p>
    <w:p w14:paraId="1949D581">
      <w:pPr>
        <w:rPr>
          <w:rFonts w:hint="eastAsia"/>
          <w:lang w:eastAsia="zh-CN"/>
        </w:rPr>
      </w:pPr>
      <w:r>
        <w:rPr>
          <w:rFonts w:hint="eastAsia"/>
          <w:lang w:eastAsia="zh-CN"/>
        </w:rPr>
        <w:t>其他情境中的引申意义</w:t>
      </w:r>
    </w:p>
    <w:p w14:paraId="7D55CDBF">
      <w:pPr>
        <w:rPr>
          <w:rFonts w:hint="eastAsia"/>
          <w:lang w:eastAsia="zh-CN"/>
        </w:rPr>
      </w:pPr>
      <w:r>
        <w:rPr>
          <w:rFonts w:hint="eastAsia"/>
          <w:lang w:eastAsia="zh-CN"/>
        </w:rPr>
        <w:t>“游得飞快”并不局限于实际的游泳场景，在一些比喻和引申的情境中也有着独特的含义。比如在学习新知识的海洋里，一个学生如果能够迅速地掌握各种概念和技能，不断吸收新的信息，我们就可以说他在这趟知识的“游泳”中“游得飞快”。又或者在工作领域，面对复杂的项目和任务，有人能够高效地处理各种问题，快速推进项目进展，也可以形象地称其在工作的“赛道”上“游得飞快”。这种引申表达，让“游得飞快”不仅仅局限于物理层面的速度，更体现了一种积极进取、高效能的精神状态。</w:t>
      </w:r>
    </w:p>
    <w:p w14:paraId="558ECD01">
      <w:pPr>
        <w:rPr>
          <w:rFonts w:hint="eastAsia"/>
          <w:lang w:eastAsia="zh-CN"/>
        </w:rPr>
      </w:pPr>
    </w:p>
    <w:p w14:paraId="13CAEA58">
      <w:pPr>
        <w:rPr>
          <w:rFonts w:hint="eastAsia"/>
          <w:lang w:eastAsia="zh-CN"/>
        </w:rPr>
      </w:pPr>
      <w:r>
        <w:rPr>
          <w:rFonts w:hint="eastAsia"/>
          <w:lang w:eastAsia="zh-CN"/>
        </w:rPr>
        <w:t>文化与艺术中的呈现</w:t>
      </w:r>
    </w:p>
    <w:p w14:paraId="575BBCC7">
      <w:pPr>
        <w:rPr>
          <w:rFonts w:hint="eastAsia"/>
          <w:lang w:eastAsia="zh-CN"/>
        </w:rPr>
      </w:pPr>
      <w:r>
        <w:rPr>
          <w:rFonts w:hint="eastAsia"/>
          <w:lang w:eastAsia="zh-CN"/>
        </w:rPr>
        <w:t>在文化和艺术的领域中，“游得飞快”也被赋予了别样的表现形式。在文学作品里，作者可能会用生动的语言来刻画一个角色在冒险旅程中如风般快速前行，“游得飞快”成为描述角色行动和心理状态的一种巧妙表达，增强了故事的张力和吸引力。在一些动画和影视作品中，角色在奇幻的水下世界或者虚拟的空间里快速移动，“游得飞快”的呈现方式更是借助特效等手段，给观众带来震撼的视觉体验，进一步丰富了这一表达在不同艺术形式中的内涵。</w:t>
      </w:r>
    </w:p>
    <w:p w14:paraId="4B903D29">
      <w:pPr>
        <w:rPr>
          <w:rFonts w:hint="eastAsia"/>
          <w:lang w:eastAsia="zh-CN"/>
        </w:rPr>
      </w:pPr>
    </w:p>
    <w:p w14:paraId="11E7ACE9">
      <w:pPr>
        <w:rPr>
          <w:rFonts w:hint="eastAsia"/>
          <w:lang w:eastAsia="zh-CN"/>
        </w:rPr>
      </w:pPr>
      <w:r>
        <w:rPr>
          <w:rFonts w:hint="eastAsia"/>
          <w:lang w:eastAsia="zh-CN"/>
        </w:rPr>
        <w:t>“yóu de fēi kuài”这个看似简单的拼音，却蕴含着无尽的可能性和想象空间，它在不同的场景和领域中绽放出独特的光彩。</w:t>
      </w:r>
    </w:p>
    <w:p w14:paraId="3D217B20">
      <w:pPr>
        <w:rPr>
          <w:rFonts w:hint="eastAsia"/>
          <w:lang w:eastAsia="zh-CN"/>
        </w:rPr>
      </w:pPr>
    </w:p>
    <w:p w14:paraId="7EB1F149">
      <w:pPr>
        <w:rPr>
          <w:rFonts w:hint="eastAsia"/>
          <w:lang w:eastAsia="zh-CN"/>
        </w:rPr>
      </w:pPr>
      <w:r>
        <w:rPr>
          <w:rFonts w:hint="eastAsia"/>
          <w:lang w:eastAsia="zh-CN"/>
        </w:rPr>
        <w:t>本文是由懂得生活网（dongdeshenghuo.com）为大家创作</w:t>
      </w:r>
    </w:p>
    <w:p w14:paraId="73DD95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36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2025-08-19T14:50:04Z</dcterms:created>
  <cp:lastModifiedBy>Administrator</cp:lastModifiedBy>
  <dcterms:modified xsi:type="dcterms:W3CDTF">2025-08-19T14:50:04Z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0E4AAC7D983B4C0DAC88BBCEB62D7BDE_12</vt:lpwstr>
  </property>
</Properties>
</file>