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8EE6" w14:textId="77777777" w:rsidR="00656604" w:rsidRDefault="00656604">
      <w:pPr>
        <w:rPr>
          <w:rFonts w:hint="eastAsia"/>
        </w:rPr>
      </w:pPr>
      <w:r>
        <w:rPr>
          <w:rFonts w:hint="eastAsia"/>
        </w:rPr>
        <w:t>渣滓洞的拼音和意思</w:t>
      </w:r>
    </w:p>
    <w:p w14:paraId="334F2BFB" w14:textId="77777777" w:rsidR="00656604" w:rsidRDefault="00656604">
      <w:pPr>
        <w:rPr>
          <w:rFonts w:hint="eastAsia"/>
        </w:rPr>
      </w:pPr>
      <w:r>
        <w:rPr>
          <w:rFonts w:hint="eastAsia"/>
        </w:rPr>
        <w:t>渣滓洞的拼音是 zhā zǐ dòng，意为“渣滓之洞”。这个名称最初是因地形而得。渣滓指废弃物或无用之物，“洞”则是对岩洞的直接描述。该地原是重庆郊外的一处天然石灰岩溶洞，因四周山势险峻、洞口狭窄而被当地人称为“渣滓洞”。在历史上，渣滓洞因与红色革命相关的悲壮历史而广为人知，成为重庆重要的红色文化地标之一。</w:t>
      </w:r>
    </w:p>
    <w:p w14:paraId="4B3C929E" w14:textId="77777777" w:rsidR="00656604" w:rsidRDefault="00656604">
      <w:pPr>
        <w:rPr>
          <w:rFonts w:hint="eastAsia"/>
        </w:rPr>
      </w:pPr>
    </w:p>
    <w:p w14:paraId="1D7E0EA9" w14:textId="77777777" w:rsidR="00656604" w:rsidRDefault="00656604">
      <w:pPr>
        <w:rPr>
          <w:rFonts w:hint="eastAsia"/>
        </w:rPr>
      </w:pPr>
    </w:p>
    <w:p w14:paraId="488A592A" w14:textId="77777777" w:rsidR="00656604" w:rsidRDefault="00656604">
      <w:pPr>
        <w:rPr>
          <w:rFonts w:hint="eastAsia"/>
        </w:rPr>
      </w:pPr>
      <w:r>
        <w:rPr>
          <w:rFonts w:hint="eastAsia"/>
        </w:rPr>
        <w:t>渣滓洞的历史背景</w:t>
      </w:r>
    </w:p>
    <w:p w14:paraId="49E38E09" w14:textId="77777777" w:rsidR="00656604" w:rsidRDefault="00656604">
      <w:pPr>
        <w:rPr>
          <w:rFonts w:hint="eastAsia"/>
        </w:rPr>
      </w:pPr>
      <w:r>
        <w:rPr>
          <w:rFonts w:hint="eastAsia"/>
        </w:rPr>
        <w:t>渣滓洞的历史可追溯至20世纪30年代。这里曾是国民党当局设立的一处秘密监狱，用于关押中共党员和进步人士。1943年，军统特务将渣滓洞改建为囚禁政治犯的场所，内部设置残忍的刑具与严密的监控系统。尽管环境恶劣，革命者在此仍坚持斗争，其英勇事迹成为后世传颂的精神财富。1949年重庆解放前夕，国民党特务对囚犯进行集体屠杀，致大批烈士遇难。渣滓洞因此成为革命史中“血与火”的象征。</w:t>
      </w:r>
    </w:p>
    <w:p w14:paraId="015D1C90" w14:textId="77777777" w:rsidR="00656604" w:rsidRDefault="00656604">
      <w:pPr>
        <w:rPr>
          <w:rFonts w:hint="eastAsia"/>
        </w:rPr>
      </w:pPr>
    </w:p>
    <w:p w14:paraId="3FB0CC69" w14:textId="77777777" w:rsidR="00656604" w:rsidRDefault="00656604">
      <w:pPr>
        <w:rPr>
          <w:rFonts w:hint="eastAsia"/>
        </w:rPr>
      </w:pPr>
    </w:p>
    <w:p w14:paraId="705B13FE" w14:textId="77777777" w:rsidR="00656604" w:rsidRDefault="00656604">
      <w:pPr>
        <w:rPr>
          <w:rFonts w:hint="eastAsia"/>
        </w:rPr>
      </w:pPr>
      <w:r>
        <w:rPr>
          <w:rFonts w:hint="eastAsia"/>
        </w:rPr>
        <w:t>渣滓洞的文化意义</w:t>
      </w:r>
    </w:p>
    <w:p w14:paraId="6E1F6BF7" w14:textId="77777777" w:rsidR="00656604" w:rsidRDefault="00656604">
      <w:pPr>
        <w:rPr>
          <w:rFonts w:hint="eastAsia"/>
        </w:rPr>
      </w:pPr>
      <w:r>
        <w:rPr>
          <w:rFonts w:hint="eastAsia"/>
        </w:rPr>
        <w:t>作为红色遗址，渣滓洞承载着厚重的革命记忆。如今，遗址内保存着当年的牢房、刑具与烈士遗物，通过复原场景和历史资料向公众展示那段黑暗岁月中的人性光辉。每年，大量游客与学生前来参观，追思先烈精神。渣滓洞不仅是历史教育的课堂，亦被改编为戏剧与影视作品（如《红岩》小说及改编影视），强化了其文化象征地位。值得注意的是，地名中的“渣滓”与革命者的纯粹形成强烈对比，凸显不屈意志的主题。</w:t>
      </w:r>
    </w:p>
    <w:p w14:paraId="64587516" w14:textId="77777777" w:rsidR="00656604" w:rsidRDefault="00656604">
      <w:pPr>
        <w:rPr>
          <w:rFonts w:hint="eastAsia"/>
        </w:rPr>
      </w:pPr>
    </w:p>
    <w:p w14:paraId="3C1FFFBA" w14:textId="77777777" w:rsidR="00656604" w:rsidRDefault="00656604">
      <w:pPr>
        <w:rPr>
          <w:rFonts w:hint="eastAsia"/>
        </w:rPr>
      </w:pPr>
    </w:p>
    <w:p w14:paraId="19C2D9B1" w14:textId="77777777" w:rsidR="00656604" w:rsidRDefault="00656604">
      <w:pPr>
        <w:rPr>
          <w:rFonts w:hint="eastAsia"/>
        </w:rPr>
      </w:pPr>
      <w:r>
        <w:rPr>
          <w:rFonts w:hint="eastAsia"/>
        </w:rPr>
        <w:t>学术与大众视角的差异</w:t>
      </w:r>
    </w:p>
    <w:p w14:paraId="6A50D6CA" w14:textId="77777777" w:rsidR="00656604" w:rsidRDefault="00656604">
      <w:pPr>
        <w:rPr>
          <w:rFonts w:hint="eastAsia"/>
        </w:rPr>
      </w:pPr>
      <w:r>
        <w:rPr>
          <w:rFonts w:hint="eastAsia"/>
        </w:rPr>
        <w:t>在学术研究领域，渣滓洞被赋予多层解读：既是国民党统治暴行的证据，也是革命精神的重要载体。学者通过挖掘历史档案与幸存者口述，重构事件细节；而大众对其认知常聚焦于戏剧化表达，例如“绣红旗”“小萝卜头”等故事。两种视角相互补充：历史研究强调严肃性与真实性，文化传播则注重情感共鸣。近年来，关于渣滓洞的争议多集中于史料准确性，例如具体死亡人数与事件时间的考证，但整体历史框架已被学界广泛认可。</w:t>
      </w:r>
    </w:p>
    <w:p w14:paraId="32651EA8" w14:textId="77777777" w:rsidR="00656604" w:rsidRDefault="00656604">
      <w:pPr>
        <w:rPr>
          <w:rFonts w:hint="eastAsia"/>
        </w:rPr>
      </w:pPr>
    </w:p>
    <w:p w14:paraId="33FD6042" w14:textId="77777777" w:rsidR="00656604" w:rsidRDefault="00656604">
      <w:pPr>
        <w:rPr>
          <w:rFonts w:hint="eastAsia"/>
        </w:rPr>
      </w:pPr>
    </w:p>
    <w:p w14:paraId="537E35E9" w14:textId="77777777" w:rsidR="00656604" w:rsidRDefault="00656604">
      <w:pPr>
        <w:rPr>
          <w:rFonts w:hint="eastAsia"/>
        </w:rPr>
      </w:pPr>
      <w:r>
        <w:rPr>
          <w:rFonts w:hint="eastAsia"/>
        </w:rPr>
        <w:t>渣滓洞的保护与反思</w:t>
      </w:r>
    </w:p>
    <w:p w14:paraId="57320A15" w14:textId="77777777" w:rsidR="00656604" w:rsidRDefault="00656604">
      <w:pPr>
        <w:rPr>
          <w:rFonts w:hint="eastAsia"/>
        </w:rPr>
      </w:pPr>
      <w:r>
        <w:rPr>
          <w:rFonts w:hint="eastAsia"/>
        </w:rPr>
        <w:t>当前，渣滓洞遗址的保护面临双重挑战：物理性消亡风险与文化价值的再阐释。管理部门通过数字化建模与定期修缮维持原貌，同时引入AR技术增强参观体验。然而，商业化倾向可能导致纪念意义泛化。例如，某些纪念品过度娱乐化设计引发批评。更重要的是，当代需警惕对历史的片面解读——渣滓洞不应仅作为“苦难标签”，而应成为反思权力、坚守正义的哲学载体。这种深度挖掘，才能让遗址在新时代焕发持久的生命力。</w:t>
      </w:r>
    </w:p>
    <w:p w14:paraId="2ED8BA3B" w14:textId="77777777" w:rsidR="00656604" w:rsidRDefault="00656604">
      <w:pPr>
        <w:rPr>
          <w:rFonts w:hint="eastAsia"/>
        </w:rPr>
      </w:pPr>
    </w:p>
    <w:p w14:paraId="37D1FC16" w14:textId="77777777" w:rsidR="00656604" w:rsidRDefault="00656604">
      <w:pPr>
        <w:rPr>
          <w:rFonts w:hint="eastAsia"/>
        </w:rPr>
      </w:pPr>
    </w:p>
    <w:p w14:paraId="35E2F97F" w14:textId="77777777" w:rsidR="00656604" w:rsidRDefault="00656604">
      <w:pPr>
        <w:rPr>
          <w:rFonts w:hint="eastAsia"/>
        </w:rPr>
      </w:pPr>
      <w:r>
        <w:rPr>
          <w:rFonts w:hint="eastAsia"/>
        </w:rPr>
        <w:t>与其他遗址的对比</w:t>
      </w:r>
    </w:p>
    <w:p w14:paraId="4FBDDFD3" w14:textId="77777777" w:rsidR="00656604" w:rsidRDefault="00656604">
      <w:pPr>
        <w:rPr>
          <w:rFonts w:hint="eastAsia"/>
        </w:rPr>
      </w:pPr>
      <w:r>
        <w:rPr>
          <w:rFonts w:hint="eastAsia"/>
        </w:rPr>
        <w:t>渣滓洞与白公馆、息烽集中营等同属国共内战时期的政治犯监狱体系。与白公馆的“高层囚禁”定位不同，渣滓洞主要关押基层党员与普通进步人士。从空间设计看，其狭小牢房与露天放风区构成极端压迫感，而白公馆更注重隐蔽性。在文化传播层面，两者均成为文学创作的灵感来源，但渣滓洞因小说《红岩》的广泛传播，具有更强的大众认知度。对比研究显示，这种差异源于叙事策略：渣滓洞更突出集体牺牲，白公馆则以个体英雄主义为焦点，共同构成反独裁叙事的双重维度。</w:t>
      </w:r>
    </w:p>
    <w:p w14:paraId="3E2A89D1" w14:textId="77777777" w:rsidR="00656604" w:rsidRDefault="00656604">
      <w:pPr>
        <w:rPr>
          <w:rFonts w:hint="eastAsia"/>
        </w:rPr>
      </w:pPr>
    </w:p>
    <w:p w14:paraId="76C63980" w14:textId="77777777" w:rsidR="00656604" w:rsidRDefault="00656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8C839" w14:textId="00F5F50A" w:rsidR="00961DBC" w:rsidRDefault="00961DBC"/>
    <w:sectPr w:rsidR="0096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BC"/>
    <w:rsid w:val="00277131"/>
    <w:rsid w:val="00656604"/>
    <w:rsid w:val="009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60CF-515D-4A88-892A-27D34292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