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4D3A" w14:textId="77777777" w:rsidR="001028A2" w:rsidRDefault="001028A2">
      <w:pPr>
        <w:rPr>
          <w:rFonts w:hint="eastAsia"/>
        </w:rPr>
      </w:pPr>
      <w:r>
        <w:rPr>
          <w:rFonts w:hint="eastAsia"/>
        </w:rPr>
        <w:t>渣字的拼音是什么样的</w:t>
      </w:r>
    </w:p>
    <w:p w14:paraId="11D798A3" w14:textId="77777777" w:rsidR="001028A2" w:rsidRDefault="001028A2">
      <w:pPr>
        <w:rPr>
          <w:rFonts w:hint="eastAsia"/>
        </w:rPr>
      </w:pPr>
      <w:r>
        <w:rPr>
          <w:rFonts w:hint="eastAsia"/>
        </w:rPr>
        <w:t>“渣”字是现代汉语中的常用字，其拼音为“zhā”。发音时，声母为“zh”，发音位置接近舌尖后音，略带摩擦感；韵母为“a”，开口度较大且发音清亮。这个音节的声调为阴平，也就是第一声，调值平稳上扬。在日常使用中，“渣”字因其特殊的含义和读音，常被赋予趣味性表达，成为网络文化中的高频词汇。</w:t>
      </w:r>
    </w:p>
    <w:p w14:paraId="1323EA79" w14:textId="77777777" w:rsidR="001028A2" w:rsidRDefault="001028A2">
      <w:pPr>
        <w:rPr>
          <w:rFonts w:hint="eastAsia"/>
        </w:rPr>
      </w:pPr>
    </w:p>
    <w:p w14:paraId="28F219DC" w14:textId="77777777" w:rsidR="001028A2" w:rsidRDefault="001028A2">
      <w:pPr>
        <w:rPr>
          <w:rFonts w:hint="eastAsia"/>
        </w:rPr>
      </w:pPr>
    </w:p>
    <w:p w14:paraId="5170D7BC" w14:textId="77777777" w:rsidR="001028A2" w:rsidRDefault="001028A2">
      <w:pPr>
        <w:rPr>
          <w:rFonts w:hint="eastAsia"/>
        </w:rPr>
      </w:pPr>
      <w:r>
        <w:rPr>
          <w:rFonts w:hint="eastAsia"/>
        </w:rPr>
        <w:t>汉字“渣”的结构与演变</w:t>
      </w:r>
    </w:p>
    <w:p w14:paraId="7A443542" w14:textId="77777777" w:rsidR="001028A2" w:rsidRDefault="001028A2">
      <w:pPr>
        <w:rPr>
          <w:rFonts w:hint="eastAsia"/>
        </w:rPr>
      </w:pPr>
      <w:r>
        <w:rPr>
          <w:rFonts w:hint="eastAsia"/>
        </w:rPr>
        <w:t>从字形结构来看，“渣”属于左右结构的形声字，由水部（氵）和“查”组成。水部表明其与液体或杂质相关的本义，而“查”则表音。根据《说文解字》记载，“渣”的本义指液体中的沉淀物，如茶渣、酒糟等，带有“剩余”或“废弃物”的含义。在隶书和楷书中，该字逐渐固定为现在的写法，右部“查”字既承担表音功能，也通过部首强化了“木”与杂质形态的关联性。</w:t>
      </w:r>
    </w:p>
    <w:p w14:paraId="3CA65626" w14:textId="77777777" w:rsidR="001028A2" w:rsidRDefault="001028A2">
      <w:pPr>
        <w:rPr>
          <w:rFonts w:hint="eastAsia"/>
        </w:rPr>
      </w:pPr>
    </w:p>
    <w:p w14:paraId="44AD525E" w14:textId="77777777" w:rsidR="001028A2" w:rsidRDefault="001028A2">
      <w:pPr>
        <w:rPr>
          <w:rFonts w:hint="eastAsia"/>
        </w:rPr>
      </w:pPr>
    </w:p>
    <w:p w14:paraId="033A4EE8" w14:textId="77777777" w:rsidR="001028A2" w:rsidRDefault="001028A2">
      <w:pPr>
        <w:rPr>
          <w:rFonts w:hint="eastAsia"/>
        </w:rPr>
      </w:pPr>
      <w:r>
        <w:rPr>
          <w:rFonts w:hint="eastAsia"/>
        </w:rPr>
        <w:t>多义词义与文化映射</w:t>
      </w:r>
    </w:p>
    <w:p w14:paraId="3CD8F80D" w14:textId="77777777" w:rsidR="001028A2" w:rsidRDefault="001028A2">
      <w:pPr>
        <w:rPr>
          <w:rFonts w:hint="eastAsia"/>
        </w:rPr>
      </w:pPr>
      <w:r>
        <w:rPr>
          <w:rFonts w:hint="eastAsia"/>
        </w:rPr>
        <w:t>现代汉语中，“渣”字衍生出多重含义。除本义外，它被广泛用于形容“质量低劣”，如“渣土”“渣钢”；在口语中则转向负面评价，如“渣男”“渣女”，用以批判道德失范的行为模式。这一转变反映了社会对人际关系的评价体系变化，其中“渣”字成为揭示人性弱点的符号载体。值得注意的是，该词在游戏语境中还发展出“残血收割”等战术术语，体现语言的动态适应性。</w:t>
      </w:r>
    </w:p>
    <w:p w14:paraId="1BE78066" w14:textId="77777777" w:rsidR="001028A2" w:rsidRDefault="001028A2">
      <w:pPr>
        <w:rPr>
          <w:rFonts w:hint="eastAsia"/>
        </w:rPr>
      </w:pPr>
    </w:p>
    <w:p w14:paraId="6D592630" w14:textId="77777777" w:rsidR="001028A2" w:rsidRDefault="001028A2">
      <w:pPr>
        <w:rPr>
          <w:rFonts w:hint="eastAsia"/>
        </w:rPr>
      </w:pPr>
    </w:p>
    <w:p w14:paraId="7635AF40" w14:textId="77777777" w:rsidR="001028A2" w:rsidRDefault="001028A2">
      <w:pPr>
        <w:rPr>
          <w:rFonts w:hint="eastAsia"/>
        </w:rPr>
      </w:pPr>
      <w:r>
        <w:rPr>
          <w:rFonts w:hint="eastAsia"/>
        </w:rPr>
        <w:t>语言接触下的新义生成</w:t>
      </w:r>
    </w:p>
    <w:p w14:paraId="505892FD" w14:textId="77777777" w:rsidR="001028A2" w:rsidRDefault="001028A2">
      <w:pPr>
        <w:rPr>
          <w:rFonts w:hint="eastAsia"/>
        </w:rPr>
      </w:pPr>
      <w:r>
        <w:rPr>
          <w:rFonts w:hint="eastAsia"/>
        </w:rPr>
        <w:t>伴随网络传播，“渣系词汇”呈现出鲜明的亚文化特征。二次创作中，“渣属性”不仅限用于人际关系批判，更延伸至对事物性能的调侃，如“渣画质”“渣续航”。这种用法通过夸张修辞制造反讽效果，配合emoji符号与弹幕文化形成情感共振。值得注意的是，方言区对“渣”字的发音差异（如粤语近似zaa1）也丰富了其听觉表现力，强化地域身份辨识度。</w:t>
      </w:r>
    </w:p>
    <w:p w14:paraId="6C31B84F" w14:textId="77777777" w:rsidR="001028A2" w:rsidRDefault="001028A2">
      <w:pPr>
        <w:rPr>
          <w:rFonts w:hint="eastAsia"/>
        </w:rPr>
      </w:pPr>
    </w:p>
    <w:p w14:paraId="103A03EE" w14:textId="77777777" w:rsidR="001028A2" w:rsidRDefault="001028A2">
      <w:pPr>
        <w:rPr>
          <w:rFonts w:hint="eastAsia"/>
        </w:rPr>
      </w:pPr>
    </w:p>
    <w:p w14:paraId="7A17388D" w14:textId="77777777" w:rsidR="001028A2" w:rsidRDefault="001028A2">
      <w:pPr>
        <w:rPr>
          <w:rFonts w:hint="eastAsia"/>
        </w:rPr>
      </w:pPr>
      <w:r>
        <w:rPr>
          <w:rFonts w:hint="eastAsia"/>
        </w:rPr>
        <w:t>语音学视角下的发音特征</w:t>
      </w:r>
    </w:p>
    <w:p w14:paraId="392F2B4F" w14:textId="77777777" w:rsidR="001028A2" w:rsidRDefault="001028A2">
      <w:pPr>
        <w:rPr>
          <w:rFonts w:hint="eastAsia"/>
        </w:rPr>
      </w:pPr>
      <w:r>
        <w:rPr>
          <w:rFonts w:hint="eastAsia"/>
        </w:rPr>
        <w:t>从语音学角度分析，“zh”属于舌尖后不送气清塞擦音，发音时需舌尖上翘接触硬腭前部形成阻碍。这一发音在中国北方方言区普遍稳定，但在南方某些方言中可能混淆为“z”音。为准确掌握发音，建议练习“扎针”“摘花”等词组进行语音辨识。同时，“渣”字的声调为高平调（?），要求发音时声带始终绷紧，这与许多方言中的降调习惯形成对比。</w:t>
      </w:r>
    </w:p>
    <w:p w14:paraId="6B90EC56" w14:textId="77777777" w:rsidR="001028A2" w:rsidRDefault="001028A2">
      <w:pPr>
        <w:rPr>
          <w:rFonts w:hint="eastAsia"/>
        </w:rPr>
      </w:pPr>
    </w:p>
    <w:p w14:paraId="50094382" w14:textId="77777777" w:rsidR="001028A2" w:rsidRDefault="001028A2">
      <w:pPr>
        <w:rPr>
          <w:rFonts w:hint="eastAsia"/>
        </w:rPr>
      </w:pPr>
    </w:p>
    <w:p w14:paraId="6E736AF9" w14:textId="77777777" w:rsidR="001028A2" w:rsidRDefault="001028A2">
      <w:pPr>
        <w:rPr>
          <w:rFonts w:hint="eastAsia"/>
        </w:rPr>
      </w:pPr>
      <w:r>
        <w:rPr>
          <w:rFonts w:hint="eastAsia"/>
        </w:rPr>
        <w:t>跨文化传播中的“渣”字</w:t>
      </w:r>
    </w:p>
    <w:p w14:paraId="749B5F02" w14:textId="77777777" w:rsidR="001028A2" w:rsidRDefault="001028A2">
      <w:pPr>
        <w:rPr>
          <w:rFonts w:hint="eastAsia"/>
        </w:rPr>
      </w:pPr>
      <w:r>
        <w:rPr>
          <w:rFonts w:hint="eastAsia"/>
        </w:rPr>
        <w:t>随着华语圈影视作品输出，“渣”字及其衍生概念进入全球文化视野。“渣男”等标签被翻译为“toxic boyfriend”，保留批判内核的同时弱化中文特有的戏谑感。日语借用时采取音译“ザ”（za），反映汉字文化圈的能动改造。社交媒体时代，“渣系”表情包与热梗加速跨文化传播，证明语言符号既能保持本土特质，也能实现创造性转化。</w:t>
      </w:r>
    </w:p>
    <w:p w14:paraId="0BB5B77D" w14:textId="77777777" w:rsidR="001028A2" w:rsidRDefault="001028A2">
      <w:pPr>
        <w:rPr>
          <w:rFonts w:hint="eastAsia"/>
        </w:rPr>
      </w:pPr>
    </w:p>
    <w:p w14:paraId="02F7982B" w14:textId="77777777" w:rsidR="001028A2" w:rsidRDefault="001028A2">
      <w:pPr>
        <w:rPr>
          <w:rFonts w:hint="eastAsia"/>
        </w:rPr>
      </w:pPr>
    </w:p>
    <w:p w14:paraId="4D5B59B3" w14:textId="77777777" w:rsidR="001028A2" w:rsidRDefault="001028A2">
      <w:pPr>
        <w:rPr>
          <w:rFonts w:hint="eastAsia"/>
        </w:rPr>
      </w:pPr>
      <w:r>
        <w:rPr>
          <w:rFonts w:hint="eastAsia"/>
        </w:rPr>
        <w:t>从批判到自嘲的语言态度</w:t>
      </w:r>
    </w:p>
    <w:p w14:paraId="713FAB4D" w14:textId="77777777" w:rsidR="001028A2" w:rsidRDefault="001028A2">
      <w:pPr>
        <w:rPr>
          <w:rFonts w:hint="eastAsia"/>
        </w:rPr>
      </w:pPr>
      <w:r>
        <w:rPr>
          <w:rFonts w:hint="eastAsia"/>
        </w:rPr>
        <w:t>当代青年使用“渣”字呈现微妙态度转变。初期多为指责贬损，近期则出现“自黑式渣男”等幽默表达，反映年轻一代解构严肃话语的倾向。这种语言游戏模糊道德评判边界，将负面词汇转化为社交润滑剂。心理学家指出，此现象源于群体认同需求及对抗焦虑的情感策略，折射当代社会特有的压力释放机制。</w:t>
      </w:r>
    </w:p>
    <w:p w14:paraId="14D92196" w14:textId="77777777" w:rsidR="001028A2" w:rsidRDefault="001028A2">
      <w:pPr>
        <w:rPr>
          <w:rFonts w:hint="eastAsia"/>
        </w:rPr>
      </w:pPr>
    </w:p>
    <w:p w14:paraId="7B34559D" w14:textId="77777777" w:rsidR="001028A2" w:rsidRDefault="001028A2">
      <w:pPr>
        <w:rPr>
          <w:rFonts w:hint="eastAsia"/>
        </w:rPr>
      </w:pPr>
    </w:p>
    <w:p w14:paraId="2E818F38" w14:textId="77777777" w:rsidR="001028A2" w:rsidRDefault="001028A2">
      <w:pPr>
        <w:rPr>
          <w:rFonts w:hint="eastAsia"/>
        </w:rPr>
      </w:pPr>
      <w:r>
        <w:rPr>
          <w:rFonts w:hint="eastAsia"/>
        </w:rPr>
        <w:t>语言规范与使用的辩证关系</w:t>
      </w:r>
    </w:p>
    <w:p w14:paraId="6A8E0431" w14:textId="77777777" w:rsidR="001028A2" w:rsidRDefault="001028A2">
      <w:pPr>
        <w:rPr>
          <w:rFonts w:hint="eastAsia"/>
        </w:rPr>
      </w:pPr>
      <w:r>
        <w:rPr>
          <w:rFonts w:hint="eastAsia"/>
        </w:rPr>
        <w:t>尽管“渣”字网络化使用频繁，权威词典仍坚持核心释义。《现代汉语词典》将其框定在“沉淀物”“低质”等传统义项，既维护语言纯洁性，也为创新用法保留空间。教育领域则倡导分语境认知，避免过度娱乐化消解文字严肃性。这种张力恰显现汉字体系的包容性——既承载文化传统，又为时代创新留白。</w:t>
      </w:r>
    </w:p>
    <w:p w14:paraId="74A597A7" w14:textId="77777777" w:rsidR="001028A2" w:rsidRDefault="001028A2">
      <w:pPr>
        <w:rPr>
          <w:rFonts w:hint="eastAsia"/>
        </w:rPr>
      </w:pPr>
    </w:p>
    <w:p w14:paraId="1C5B3A05" w14:textId="77777777" w:rsidR="001028A2" w:rsidRDefault="001028A2">
      <w:pPr>
        <w:rPr>
          <w:rFonts w:hint="eastAsia"/>
        </w:rPr>
      </w:pPr>
    </w:p>
    <w:p w14:paraId="53B5A671" w14:textId="77777777" w:rsidR="001028A2" w:rsidRDefault="001028A2">
      <w:pPr>
        <w:rPr>
          <w:rFonts w:hint="eastAsia"/>
        </w:rPr>
      </w:pPr>
      <w:r>
        <w:rPr>
          <w:rFonts w:hint="eastAsia"/>
        </w:rPr>
        <w:t>结语：汉语活力的微观镜像</w:t>
      </w:r>
    </w:p>
    <w:p w14:paraId="0EE105E2" w14:textId="77777777" w:rsidR="001028A2" w:rsidRDefault="001028A2">
      <w:pPr>
        <w:rPr>
          <w:rFonts w:hint="eastAsia"/>
        </w:rPr>
      </w:pPr>
      <w:r>
        <w:rPr>
          <w:rFonts w:hint="eastAsia"/>
        </w:rPr>
        <w:t>“渣”字从物质描述到人格评判再到文化符号的嬗变轨迹，浓缩当代汉语的演变逻辑。其拼音“zhā”的简洁形态下，包裹着丰富的社会语用功能与时代精神密码。透过对单字分析，我们得以窥见语言作为文化载体的生命力——它永远在规范与创造、传承与变革的辩证运动中前行。</w:t>
      </w:r>
    </w:p>
    <w:p w14:paraId="7180FBF3" w14:textId="77777777" w:rsidR="001028A2" w:rsidRDefault="001028A2">
      <w:pPr>
        <w:rPr>
          <w:rFonts w:hint="eastAsia"/>
        </w:rPr>
      </w:pPr>
    </w:p>
    <w:p w14:paraId="6B7D36CB" w14:textId="77777777" w:rsidR="001028A2" w:rsidRDefault="00102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CA84B" w14:textId="7C4E8625" w:rsidR="007D1C4A" w:rsidRDefault="007D1C4A"/>
    <w:sectPr w:rsidR="007D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4A"/>
    <w:rsid w:val="001028A2"/>
    <w:rsid w:val="00277131"/>
    <w:rsid w:val="007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EC663-B546-486D-A315-812B88D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