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B16A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渡渎拼音简介</w:t>
      </w:r>
    </w:p>
    <w:p w14:paraId="71123C73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，作为一种探索汉字读音与意义之间深层联系的独特方法，近年来逐渐受到语言学界和教育界的关注。它不仅仅是简单地将汉字转换为拼音形式，而是深入探讨了汉字文化背后的声音美学及其在不同语境中的应用。渡渎二字，从字面上看似乎与“穿越河流”有关，但实际上，这里指的是跨越文字与声音之间的鸿沟，寻找两者间更加紧密的连接。</w:t>
      </w:r>
    </w:p>
    <w:p w14:paraId="724B086A" w14:textId="77777777" w:rsidR="00E52A4D" w:rsidRDefault="00E52A4D">
      <w:pPr>
        <w:rPr>
          <w:rFonts w:hint="eastAsia"/>
        </w:rPr>
      </w:pPr>
    </w:p>
    <w:p w14:paraId="536BCED5" w14:textId="77777777" w:rsidR="00E52A4D" w:rsidRDefault="00E52A4D">
      <w:pPr>
        <w:rPr>
          <w:rFonts w:hint="eastAsia"/>
        </w:rPr>
      </w:pPr>
    </w:p>
    <w:p w14:paraId="69F81201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渡渎拼音的发展历程</w:t>
      </w:r>
    </w:p>
    <w:p w14:paraId="0EAC3ABD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的概念并非一蹴而就，它是经历了长时间的发展演变而成。起初，人们只是单纯地使用拼音来辅助学习汉字，尤其是对于汉语作为第二语言的学习者来说，拼音成为了他们进入汉字世界的桥梁。然而，随着对汉字文化和语音研究的深入，学者们开始意识到，拼音不仅仅是一种工具，更是一个能够揭示汉字内在韵律美的媒介。这一认识促使了渡渎拼音理论的形成和发展。</w:t>
      </w:r>
    </w:p>
    <w:p w14:paraId="01227150" w14:textId="77777777" w:rsidR="00E52A4D" w:rsidRDefault="00E52A4D">
      <w:pPr>
        <w:rPr>
          <w:rFonts w:hint="eastAsia"/>
        </w:rPr>
      </w:pPr>
    </w:p>
    <w:p w14:paraId="3FFE7CAB" w14:textId="77777777" w:rsidR="00E52A4D" w:rsidRDefault="00E52A4D">
      <w:pPr>
        <w:rPr>
          <w:rFonts w:hint="eastAsia"/>
        </w:rPr>
      </w:pPr>
    </w:p>
    <w:p w14:paraId="4FDF3E2C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渡渎拼音的应用领域</w:t>
      </w:r>
    </w:p>
    <w:p w14:paraId="70D4A18E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的应用范围广泛，从基础教育到高级语言学研究都有其身影。在基础教育中，通过引入渡渎拼音的概念，可以激发学生对汉字的兴趣，提高他们的阅读能力和理解能力。而在语言学研究方面，渡渎拼音则提供了一种新的视角去解析汉字的发音规律、语音变迁以及方言差异等问题。在文化交流领域，渡渎拼音也有助于促进不同文化背景人群之间的沟通和理解。</w:t>
      </w:r>
    </w:p>
    <w:p w14:paraId="3CBC195B" w14:textId="77777777" w:rsidR="00E52A4D" w:rsidRDefault="00E52A4D">
      <w:pPr>
        <w:rPr>
          <w:rFonts w:hint="eastAsia"/>
        </w:rPr>
      </w:pPr>
    </w:p>
    <w:p w14:paraId="1746D722" w14:textId="77777777" w:rsidR="00E52A4D" w:rsidRDefault="00E52A4D">
      <w:pPr>
        <w:rPr>
          <w:rFonts w:hint="eastAsia"/>
        </w:rPr>
      </w:pPr>
    </w:p>
    <w:p w14:paraId="156093AD" w14:textId="77777777" w:rsidR="00E52A4D" w:rsidRDefault="00E52A4D">
      <w:pPr>
        <w:rPr>
          <w:rFonts w:hint="eastAsia"/>
        </w:rPr>
      </w:pPr>
      <w:r>
        <w:rPr>
          <w:rFonts w:hint="eastAsia"/>
        </w:rPr>
        <w:t>渡渎拼音的教学实践</w:t>
      </w:r>
    </w:p>
    <w:p w14:paraId="77D11A96" w14:textId="77777777" w:rsidR="00E52A4D" w:rsidRDefault="00E52A4D">
      <w:pPr>
        <w:rPr>
          <w:rFonts w:hint="eastAsia"/>
        </w:rPr>
      </w:pPr>
      <w:r>
        <w:rPr>
          <w:rFonts w:hint="eastAsia"/>
        </w:rPr>
        <w:t>在教学实践中，渡渎拼音被证明是一种有效的教学方法。教师们发现，通过运用渡渎拼音，可以让学生更加直观地感受到汉字的魅力所在，增强他们的记忆力和创造力。例如，在教授古诗词时，利用渡渎拼音可以帮助学生更好地理解诗人的创作意图和情感表达，从而提升他们的文学鉴赏能力。这种方法也能激发学生的想象力，让他们在理解和记忆汉字的过程中找到乐趣。</w:t>
      </w:r>
    </w:p>
    <w:p w14:paraId="139D64F7" w14:textId="77777777" w:rsidR="00E52A4D" w:rsidRDefault="00E52A4D">
      <w:pPr>
        <w:rPr>
          <w:rFonts w:hint="eastAsia"/>
        </w:rPr>
      </w:pPr>
    </w:p>
    <w:p w14:paraId="13035E70" w14:textId="77777777" w:rsidR="00E52A4D" w:rsidRDefault="00E52A4D">
      <w:pPr>
        <w:rPr>
          <w:rFonts w:hint="eastAsia"/>
        </w:rPr>
      </w:pPr>
    </w:p>
    <w:p w14:paraId="61BD511C" w14:textId="77777777" w:rsidR="00E52A4D" w:rsidRDefault="00E52A4D">
      <w:pPr>
        <w:rPr>
          <w:rFonts w:hint="eastAsia"/>
        </w:rPr>
      </w:pPr>
      <w:r>
        <w:rPr>
          <w:rFonts w:hint="eastAsia"/>
        </w:rPr>
        <w:t>展望未来</w:t>
      </w:r>
    </w:p>
    <w:p w14:paraId="4F79ECE3" w14:textId="77777777" w:rsidR="00E52A4D" w:rsidRDefault="00E52A4D">
      <w:pPr>
        <w:rPr>
          <w:rFonts w:hint="eastAsia"/>
        </w:rPr>
      </w:pPr>
      <w:r>
        <w:rPr>
          <w:rFonts w:hint="eastAsia"/>
        </w:rPr>
        <w:t>随着全球范围内对中国文化的兴趣日益增长，渡渎拼音作为一种独特的文化传播方式，无疑将在未来的教育和文化交流中扮演更加重要的角色。它不仅有助于加深世界对中国文化的理解，也为汉语学习者提供了一种全新的学习途径。面对未来，我们期待渡渎拼音能够在更多领域展现其价值，并为推动汉语及中国文化走向世界作出更大贡献。</w:t>
      </w:r>
    </w:p>
    <w:p w14:paraId="70DAF38B" w14:textId="77777777" w:rsidR="00E52A4D" w:rsidRDefault="00E52A4D">
      <w:pPr>
        <w:rPr>
          <w:rFonts w:hint="eastAsia"/>
        </w:rPr>
      </w:pPr>
    </w:p>
    <w:p w14:paraId="0A5ED206" w14:textId="77777777" w:rsidR="00E52A4D" w:rsidRDefault="00E52A4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E16B7C" w14:textId="1ABE1CAD" w:rsidR="00883814" w:rsidRDefault="00883814"/>
    <w:sectPr w:rsidR="0088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14"/>
    <w:rsid w:val="00277131"/>
    <w:rsid w:val="00883814"/>
    <w:rsid w:val="00E5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4325B-14D2-407D-A264-7FB910D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