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893C4" w14:textId="77777777" w:rsidR="00B1301D" w:rsidRDefault="00B1301D">
      <w:pPr>
        <w:rPr>
          <w:rFonts w:hint="eastAsia"/>
        </w:rPr>
      </w:pPr>
      <w:r>
        <w:rPr>
          <w:rFonts w:hint="eastAsia"/>
        </w:rPr>
        <w:t>渡江拼音简介</w:t>
      </w:r>
    </w:p>
    <w:p w14:paraId="647AE975" w14:textId="77777777" w:rsidR="00B1301D" w:rsidRDefault="00B1301D">
      <w:pPr>
        <w:rPr>
          <w:rFonts w:hint="eastAsia"/>
        </w:rPr>
      </w:pPr>
      <w:r>
        <w:rPr>
          <w:rFonts w:hint="eastAsia"/>
        </w:rPr>
        <w:t>渡江拼音，这一独特的文化现象，源自于中国南方特别是长江流域的一种特殊语言表达方式。它不仅仅是一种语音现象，更蕴含了丰富的历史文化背景和地域特色。长江作为中国最长的河流，自古以来就是沟通南北的重要水路通道，其沿岸的城市和地区由于历史上的交流频繁，形成了各自独特而又相互影响的语言文化。</w:t>
      </w:r>
    </w:p>
    <w:p w14:paraId="733255BF" w14:textId="77777777" w:rsidR="00B1301D" w:rsidRDefault="00B1301D">
      <w:pPr>
        <w:rPr>
          <w:rFonts w:hint="eastAsia"/>
        </w:rPr>
      </w:pPr>
    </w:p>
    <w:p w14:paraId="2CFC945C" w14:textId="77777777" w:rsidR="00B1301D" w:rsidRDefault="00B1301D">
      <w:pPr>
        <w:rPr>
          <w:rFonts w:hint="eastAsia"/>
        </w:rPr>
      </w:pPr>
    </w:p>
    <w:p w14:paraId="1E1A5791" w14:textId="77777777" w:rsidR="00B1301D" w:rsidRDefault="00B1301D">
      <w:pPr>
        <w:rPr>
          <w:rFonts w:hint="eastAsia"/>
        </w:rPr>
      </w:pPr>
      <w:r>
        <w:rPr>
          <w:rFonts w:hint="eastAsia"/>
        </w:rPr>
        <w:t>渡江拼音的历史渊源</w:t>
      </w:r>
    </w:p>
    <w:p w14:paraId="1149B61A" w14:textId="77777777" w:rsidR="00B1301D" w:rsidRDefault="00B1301D">
      <w:pPr>
        <w:rPr>
          <w:rFonts w:hint="eastAsia"/>
        </w:rPr>
      </w:pPr>
      <w:r>
        <w:rPr>
          <w:rFonts w:hint="eastAsia"/>
        </w:rPr>
        <w:t>历史上，随着长江两岸居民的互动增多，特别是在商业活动、文化交流等方面，语言作为一种重要的沟通工具发挥了关键作用。人们为了更好地进行跨区域交流，逐渐发展出一种融合了多种方言特色的“过渡性”发音方式，这就是所谓的“渡江拼音”。这种发音方式并不是一个正式的语言学概念，而是在民间自发形成的一种语言习惯，反映了长江流域人民适应多元文化环境的能力。</w:t>
      </w:r>
    </w:p>
    <w:p w14:paraId="2DB4FC8A" w14:textId="77777777" w:rsidR="00B1301D" w:rsidRDefault="00B1301D">
      <w:pPr>
        <w:rPr>
          <w:rFonts w:hint="eastAsia"/>
        </w:rPr>
      </w:pPr>
    </w:p>
    <w:p w14:paraId="7303867C" w14:textId="77777777" w:rsidR="00B1301D" w:rsidRDefault="00B1301D">
      <w:pPr>
        <w:rPr>
          <w:rFonts w:hint="eastAsia"/>
        </w:rPr>
      </w:pPr>
    </w:p>
    <w:p w14:paraId="03C50997" w14:textId="77777777" w:rsidR="00B1301D" w:rsidRDefault="00B1301D">
      <w:pPr>
        <w:rPr>
          <w:rFonts w:hint="eastAsia"/>
        </w:rPr>
      </w:pPr>
      <w:r>
        <w:rPr>
          <w:rFonts w:hint="eastAsia"/>
        </w:rPr>
        <w:t>渡江拼音的特点</w:t>
      </w:r>
    </w:p>
    <w:p w14:paraId="1DBF88E8" w14:textId="77777777" w:rsidR="00B1301D" w:rsidRDefault="00B1301D">
      <w:pPr>
        <w:rPr>
          <w:rFonts w:hint="eastAsia"/>
        </w:rPr>
      </w:pPr>
      <w:r>
        <w:rPr>
          <w:rFonts w:hint="eastAsia"/>
        </w:rPr>
        <w:t>渡江拼音最显著的特点在于它的灵活性和包容性。它吸收了来自北方官话的清晰准确，同时也保留了南方吴语、赣语等方言的柔和与细腻。在实际使用中，渡江拼音往往根据说话人的母语背景以及所处的具体环境进行调整，表现出极大的变异性。例如，在某些情况下，使用者可能会倾向于采用更加接近普通话的发音以求得广泛的理解；而在另一些场合，则可能更多地展示地方特色，增强亲近感。</w:t>
      </w:r>
    </w:p>
    <w:p w14:paraId="46D82DBA" w14:textId="77777777" w:rsidR="00B1301D" w:rsidRDefault="00B1301D">
      <w:pPr>
        <w:rPr>
          <w:rFonts w:hint="eastAsia"/>
        </w:rPr>
      </w:pPr>
    </w:p>
    <w:p w14:paraId="5201446B" w14:textId="77777777" w:rsidR="00B1301D" w:rsidRDefault="00B1301D">
      <w:pPr>
        <w:rPr>
          <w:rFonts w:hint="eastAsia"/>
        </w:rPr>
      </w:pPr>
    </w:p>
    <w:p w14:paraId="4BAC9E11" w14:textId="77777777" w:rsidR="00B1301D" w:rsidRDefault="00B1301D">
      <w:pPr>
        <w:rPr>
          <w:rFonts w:hint="eastAsia"/>
        </w:rPr>
      </w:pPr>
      <w:r>
        <w:rPr>
          <w:rFonts w:hint="eastAsia"/>
        </w:rPr>
        <w:t>渡江拼音的社会意义</w:t>
      </w:r>
    </w:p>
    <w:p w14:paraId="752E502D" w14:textId="77777777" w:rsidR="00B1301D" w:rsidRDefault="00B1301D">
      <w:pPr>
        <w:rPr>
          <w:rFonts w:hint="eastAsia"/>
        </w:rPr>
      </w:pPr>
      <w:r>
        <w:rPr>
          <w:rFonts w:hint="eastAsia"/>
        </w:rPr>
        <w:t>从社会学角度来看，渡江拼音不仅仅是语言交流的工具，更是促进区域间理解与合作的桥梁。通过这种方式，不同地区的居民能够更容易找到共同话题，增进彼此之间的了解和友谊。渡江拼音还在一定程度上促进了当地文化产业的发展，如地方戏曲、民间故事等传统艺术形式，都因为有了这样一种通用语言而得以更好地传承和发展。</w:t>
      </w:r>
    </w:p>
    <w:p w14:paraId="3F1A698F" w14:textId="77777777" w:rsidR="00B1301D" w:rsidRDefault="00B1301D">
      <w:pPr>
        <w:rPr>
          <w:rFonts w:hint="eastAsia"/>
        </w:rPr>
      </w:pPr>
    </w:p>
    <w:p w14:paraId="70CBE325" w14:textId="77777777" w:rsidR="00B1301D" w:rsidRDefault="00B1301D">
      <w:pPr>
        <w:rPr>
          <w:rFonts w:hint="eastAsia"/>
        </w:rPr>
      </w:pPr>
    </w:p>
    <w:p w14:paraId="23E8946F" w14:textId="77777777" w:rsidR="00B1301D" w:rsidRDefault="00B1301D">
      <w:pPr>
        <w:rPr>
          <w:rFonts w:hint="eastAsia"/>
        </w:rPr>
      </w:pPr>
      <w:r>
        <w:rPr>
          <w:rFonts w:hint="eastAsia"/>
        </w:rPr>
        <w:t>渡江拼音的未来展望</w:t>
      </w:r>
    </w:p>
    <w:p w14:paraId="70E9428A" w14:textId="77777777" w:rsidR="00B1301D" w:rsidRDefault="00B1301D">
      <w:pPr>
        <w:rPr>
          <w:rFonts w:hint="eastAsia"/>
        </w:rPr>
      </w:pPr>
      <w:r>
        <w:rPr>
          <w:rFonts w:hint="eastAsia"/>
        </w:rPr>
        <w:t>随着全球化进程的加快以及信息技术的迅猛发展，如何保护和传承像渡江拼音这样的非物质文化遗产成为了一个值得思考的问题。一方面，我们应当鼓励年轻人学习并使用这些富有特色的语言形式，增强对本土文化的认同感；另一方面，也应积极探索利用现代科技手段，比如开发相关的语言学习APP或在线课程，让更多人有机会接触和了解渡江拼音的魅力所在。只有这样，才能确保这份珍贵的文化遗产在未来得到更好的保护与发展。</w:t>
      </w:r>
    </w:p>
    <w:p w14:paraId="0FC10BBC" w14:textId="77777777" w:rsidR="00B1301D" w:rsidRDefault="00B1301D">
      <w:pPr>
        <w:rPr>
          <w:rFonts w:hint="eastAsia"/>
        </w:rPr>
      </w:pPr>
    </w:p>
    <w:p w14:paraId="2532680F" w14:textId="77777777" w:rsidR="00B1301D" w:rsidRDefault="00B1301D">
      <w:pPr>
        <w:rPr>
          <w:rFonts w:hint="eastAsia"/>
        </w:rPr>
      </w:pPr>
      <w:r>
        <w:rPr>
          <w:rFonts w:hint="eastAsia"/>
        </w:rPr>
        <w:t>本文是由懂得生活网（dongdeshenghuo.com）为大家创作</w:t>
      </w:r>
    </w:p>
    <w:p w14:paraId="6F5FA107" w14:textId="7BEBEEBB" w:rsidR="0045779A" w:rsidRDefault="0045779A"/>
    <w:sectPr w:rsidR="00457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9A"/>
    <w:rsid w:val="00277131"/>
    <w:rsid w:val="0045779A"/>
    <w:rsid w:val="00B1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AE922-B49F-45E7-BE24-F37F4FE8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79A"/>
    <w:rPr>
      <w:rFonts w:cstheme="majorBidi"/>
      <w:color w:val="2F5496" w:themeColor="accent1" w:themeShade="BF"/>
      <w:sz w:val="28"/>
      <w:szCs w:val="28"/>
    </w:rPr>
  </w:style>
  <w:style w:type="character" w:customStyle="1" w:styleId="50">
    <w:name w:val="标题 5 字符"/>
    <w:basedOn w:val="a0"/>
    <w:link w:val="5"/>
    <w:uiPriority w:val="9"/>
    <w:semiHidden/>
    <w:rsid w:val="0045779A"/>
    <w:rPr>
      <w:rFonts w:cstheme="majorBidi"/>
      <w:color w:val="2F5496" w:themeColor="accent1" w:themeShade="BF"/>
      <w:sz w:val="24"/>
    </w:rPr>
  </w:style>
  <w:style w:type="character" w:customStyle="1" w:styleId="60">
    <w:name w:val="标题 6 字符"/>
    <w:basedOn w:val="a0"/>
    <w:link w:val="6"/>
    <w:uiPriority w:val="9"/>
    <w:semiHidden/>
    <w:rsid w:val="0045779A"/>
    <w:rPr>
      <w:rFonts w:cstheme="majorBidi"/>
      <w:b/>
      <w:bCs/>
      <w:color w:val="2F5496" w:themeColor="accent1" w:themeShade="BF"/>
    </w:rPr>
  </w:style>
  <w:style w:type="character" w:customStyle="1" w:styleId="70">
    <w:name w:val="标题 7 字符"/>
    <w:basedOn w:val="a0"/>
    <w:link w:val="7"/>
    <w:uiPriority w:val="9"/>
    <w:semiHidden/>
    <w:rsid w:val="0045779A"/>
    <w:rPr>
      <w:rFonts w:cstheme="majorBidi"/>
      <w:b/>
      <w:bCs/>
      <w:color w:val="595959" w:themeColor="text1" w:themeTint="A6"/>
    </w:rPr>
  </w:style>
  <w:style w:type="character" w:customStyle="1" w:styleId="80">
    <w:name w:val="标题 8 字符"/>
    <w:basedOn w:val="a0"/>
    <w:link w:val="8"/>
    <w:uiPriority w:val="9"/>
    <w:semiHidden/>
    <w:rsid w:val="0045779A"/>
    <w:rPr>
      <w:rFonts w:cstheme="majorBidi"/>
      <w:color w:val="595959" w:themeColor="text1" w:themeTint="A6"/>
    </w:rPr>
  </w:style>
  <w:style w:type="character" w:customStyle="1" w:styleId="90">
    <w:name w:val="标题 9 字符"/>
    <w:basedOn w:val="a0"/>
    <w:link w:val="9"/>
    <w:uiPriority w:val="9"/>
    <w:semiHidden/>
    <w:rsid w:val="0045779A"/>
    <w:rPr>
      <w:rFonts w:eastAsiaTheme="majorEastAsia" w:cstheme="majorBidi"/>
      <w:color w:val="595959" w:themeColor="text1" w:themeTint="A6"/>
    </w:rPr>
  </w:style>
  <w:style w:type="paragraph" w:styleId="a3">
    <w:name w:val="Title"/>
    <w:basedOn w:val="a"/>
    <w:next w:val="a"/>
    <w:link w:val="a4"/>
    <w:uiPriority w:val="10"/>
    <w:qFormat/>
    <w:rsid w:val="00457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79A"/>
    <w:pPr>
      <w:spacing w:before="160"/>
      <w:jc w:val="center"/>
    </w:pPr>
    <w:rPr>
      <w:i/>
      <w:iCs/>
      <w:color w:val="404040" w:themeColor="text1" w:themeTint="BF"/>
    </w:rPr>
  </w:style>
  <w:style w:type="character" w:customStyle="1" w:styleId="a8">
    <w:name w:val="引用 字符"/>
    <w:basedOn w:val="a0"/>
    <w:link w:val="a7"/>
    <w:uiPriority w:val="29"/>
    <w:rsid w:val="0045779A"/>
    <w:rPr>
      <w:i/>
      <w:iCs/>
      <w:color w:val="404040" w:themeColor="text1" w:themeTint="BF"/>
    </w:rPr>
  </w:style>
  <w:style w:type="paragraph" w:styleId="a9">
    <w:name w:val="List Paragraph"/>
    <w:basedOn w:val="a"/>
    <w:uiPriority w:val="34"/>
    <w:qFormat/>
    <w:rsid w:val="0045779A"/>
    <w:pPr>
      <w:ind w:left="720"/>
      <w:contextualSpacing/>
    </w:pPr>
  </w:style>
  <w:style w:type="character" w:styleId="aa">
    <w:name w:val="Intense Emphasis"/>
    <w:basedOn w:val="a0"/>
    <w:uiPriority w:val="21"/>
    <w:qFormat/>
    <w:rsid w:val="0045779A"/>
    <w:rPr>
      <w:i/>
      <w:iCs/>
      <w:color w:val="2F5496" w:themeColor="accent1" w:themeShade="BF"/>
    </w:rPr>
  </w:style>
  <w:style w:type="paragraph" w:styleId="ab">
    <w:name w:val="Intense Quote"/>
    <w:basedOn w:val="a"/>
    <w:next w:val="a"/>
    <w:link w:val="ac"/>
    <w:uiPriority w:val="30"/>
    <w:qFormat/>
    <w:rsid w:val="00457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79A"/>
    <w:rPr>
      <w:i/>
      <w:iCs/>
      <w:color w:val="2F5496" w:themeColor="accent1" w:themeShade="BF"/>
    </w:rPr>
  </w:style>
  <w:style w:type="character" w:styleId="ad">
    <w:name w:val="Intense Reference"/>
    <w:basedOn w:val="a0"/>
    <w:uiPriority w:val="32"/>
    <w:qFormat/>
    <w:rsid w:val="00457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