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7B80D">
      <w:pPr>
        <w:rPr>
          <w:rFonts w:hint="eastAsia"/>
          <w:lang w:eastAsia="zh-CN"/>
        </w:rPr>
      </w:pPr>
      <w:bookmarkStart w:id="0" w:name="_GoBack"/>
      <w:bookmarkEnd w:id="0"/>
      <w:r>
        <w:rPr>
          <w:rFonts w:hint="eastAsia"/>
          <w:lang w:eastAsia="zh-CN"/>
        </w:rPr>
        <w:t>渔歌子的拼音和注音简介</w:t>
      </w:r>
    </w:p>
    <w:p w14:paraId="26FE6670">
      <w:pPr>
        <w:rPr>
          <w:rFonts w:hint="eastAsia"/>
          <w:lang w:eastAsia="zh-CN"/>
        </w:rPr>
      </w:pPr>
      <w:r>
        <w:rPr>
          <w:rFonts w:hint="eastAsia"/>
          <w:lang w:eastAsia="zh-CN"/>
        </w:rPr>
        <w:t>《渔歌子》是唐代诗人张志和创作的一首描绘江南水乡自然风光与渔民生活的著名诗篇。在汉语中，“渔歌子”的拼音为“yú gē zǐ”。其中，“渔”（yú）是指捕鱼活动或是从事捕鱼的人；“歌”（gē）则表示歌曲或歌唱的行为；而“子”（zǐ）在此处作为后缀，通常用于名词之后，可理解为一种文学形式或作品类型。整体来说，《渔歌子》可以被解读为一首关于渔民及其生活之歌的作品。</w:t>
      </w:r>
    </w:p>
    <w:p w14:paraId="68B4FAF1">
      <w:pPr>
        <w:rPr>
          <w:rFonts w:hint="eastAsia"/>
          <w:lang w:eastAsia="zh-CN"/>
        </w:rPr>
      </w:pPr>
    </w:p>
    <w:p w14:paraId="5175C0F9">
      <w:pPr>
        <w:rPr>
          <w:rFonts w:hint="eastAsia"/>
          <w:lang w:eastAsia="zh-CN"/>
        </w:rPr>
      </w:pPr>
    </w:p>
    <w:p w14:paraId="05D70DCC">
      <w:pPr>
        <w:rPr>
          <w:rFonts w:hint="eastAsia"/>
          <w:lang w:eastAsia="zh-CN"/>
        </w:rPr>
      </w:pPr>
      <w:r>
        <w:rPr>
          <w:rFonts w:hint="eastAsia"/>
          <w:lang w:eastAsia="zh-CN"/>
        </w:rPr>
        <w:t>深入解析“渔歌子”的读音</w:t>
      </w:r>
    </w:p>
    <w:p w14:paraId="09F3F8E4">
      <w:pPr>
        <w:rPr>
          <w:rFonts w:hint="eastAsia"/>
          <w:lang w:eastAsia="zh-CN"/>
        </w:rPr>
      </w:pPr>
      <w:r>
        <w:rPr>
          <w:rFonts w:hint="eastAsia"/>
          <w:lang w:eastAsia="zh-CN"/>
        </w:rPr>
        <w:t>了解《渔歌子》的拼音和注音，有助于更准确地朗诵这首诗歌，并更好地体会其韵味。具体而言，“渔”字的声母为“y”，韵母为“u”，声调为阳平（第二声），即“yú”；“歌”的声母是“g”，韵母是“e”，同样属于阳平声调，“gē”；“子”字在现代汉语中的标准发音为上声（第三声）“zǐ”。因此，完整朗读时，“渔歌子”的正确发音应为“yú gē zǐ”。由于古汉语与现代汉语之间存在一定的差异，在古代诗歌朗诵时，还需要考虑到古音可能带来的不同发音习惯。</w:t>
      </w:r>
    </w:p>
    <w:p w14:paraId="5BD67D0C">
      <w:pPr>
        <w:rPr>
          <w:rFonts w:hint="eastAsia"/>
          <w:lang w:eastAsia="zh-CN"/>
        </w:rPr>
      </w:pPr>
    </w:p>
    <w:p w14:paraId="479DE993">
      <w:pPr>
        <w:rPr>
          <w:rFonts w:hint="eastAsia"/>
          <w:lang w:eastAsia="zh-CN"/>
        </w:rPr>
      </w:pPr>
    </w:p>
    <w:p w14:paraId="0D0640EE">
      <w:pPr>
        <w:rPr>
          <w:rFonts w:hint="eastAsia"/>
          <w:lang w:eastAsia="zh-CN"/>
        </w:rPr>
      </w:pPr>
      <w:r>
        <w:rPr>
          <w:rFonts w:hint="eastAsia"/>
          <w:lang w:eastAsia="zh-CN"/>
        </w:rPr>
        <w:t>《渔歌子》的文化背景及意义</w:t>
      </w:r>
    </w:p>
    <w:p w14:paraId="68E5A2FA">
      <w:pPr>
        <w:rPr>
          <w:rFonts w:hint="eastAsia"/>
          <w:lang w:eastAsia="zh-CN"/>
        </w:rPr>
      </w:pPr>
      <w:r>
        <w:rPr>
          <w:rFonts w:hint="eastAsia"/>
          <w:lang w:eastAsia="zh-CN"/>
        </w:rPr>
        <w:t>除了探讨其发音外，《渔歌子》背后所蕴含的文化价值和社会意义亦值得我们深思。该诗通过对江南水乡春日美景的细腻刻画以及对渔民日常生活的描写，展现了人与自然和谐共存的美好画面。同时，它也反映了中国古代文人士大夫对于隐逸生活的向往之情。从这个角度来看，“渔歌子”不仅是一首简单的诗歌作品，更是研究唐代社会文化、经济状况的重要文献资料之一。</w:t>
      </w:r>
    </w:p>
    <w:p w14:paraId="757A3CA0">
      <w:pPr>
        <w:rPr>
          <w:rFonts w:hint="eastAsia"/>
          <w:lang w:eastAsia="zh-CN"/>
        </w:rPr>
      </w:pPr>
    </w:p>
    <w:p w14:paraId="0A500288">
      <w:pPr>
        <w:rPr>
          <w:rFonts w:hint="eastAsia"/>
          <w:lang w:eastAsia="zh-CN"/>
        </w:rPr>
      </w:pPr>
    </w:p>
    <w:p w14:paraId="51B19D94">
      <w:pPr>
        <w:rPr>
          <w:rFonts w:hint="eastAsia"/>
          <w:lang w:eastAsia="zh-CN"/>
        </w:rPr>
      </w:pPr>
      <w:r>
        <w:rPr>
          <w:rFonts w:hint="eastAsia"/>
          <w:lang w:eastAsia="zh-CN"/>
        </w:rPr>
        <w:t>最后的总结：学习《渔歌子》的重要性</w:t>
      </w:r>
    </w:p>
    <w:p w14:paraId="00DC6D48">
      <w:pPr>
        <w:rPr>
          <w:rFonts w:hint="eastAsia"/>
          <w:lang w:eastAsia="zh-CN"/>
        </w:rPr>
      </w:pPr>
      <w:r>
        <w:rPr>
          <w:rFonts w:hint="eastAsia"/>
          <w:lang w:eastAsia="zh-CN"/>
        </w:rPr>
        <w:t>学习并掌握《渔歌子》的拼音和注音，不仅是对中国传统文化的一种传承方式，也有助于提升个人的语言表达能力和审美水平。通过反复诵读这首经典之作，我们可以更加深刻地领略到古代诗词的魅力所在，感受到诗人笔下那片宁静而又充满生机的世界。希望每一位爱好者都能在探索《渔歌子》的过程中找到属于自己内心的那份平静与美好。</w:t>
      </w:r>
    </w:p>
    <w:p w14:paraId="31434902">
      <w:pPr>
        <w:rPr>
          <w:rFonts w:hint="eastAsia"/>
          <w:lang w:eastAsia="zh-CN"/>
        </w:rPr>
      </w:pPr>
    </w:p>
    <w:p w14:paraId="038AD53B">
      <w:pPr>
        <w:rPr>
          <w:rFonts w:hint="eastAsia"/>
          <w:lang w:eastAsia="zh-CN"/>
        </w:rPr>
      </w:pPr>
      <w:r>
        <w:rPr>
          <w:rFonts w:hint="eastAsia"/>
          <w:lang w:eastAsia="zh-CN"/>
        </w:rPr>
        <w:t>本文是由懂得生活网（dongdeshenghuo.com）为大家创作</w:t>
      </w:r>
    </w:p>
    <w:p w14:paraId="7A7DE5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F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2025-08-19T14:49:37Z</dcterms:created>
  <cp:lastModifiedBy>Administrator</cp:lastModifiedBy>
  <dcterms:modified xsi:type="dcterms:W3CDTF">2025-08-19T14:49:37Z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1CC6CF6BAD6B46B0B8ECB9A5E93EF147_12</vt:lpwstr>
  </property>
</Properties>
</file>