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94708">
      <w:pPr>
        <w:rPr>
          <w:rFonts w:hint="eastAsia"/>
          <w:lang w:eastAsia="zh-CN"/>
        </w:rPr>
      </w:pPr>
      <w:bookmarkStart w:id="0" w:name="_GoBack"/>
      <w:bookmarkEnd w:id="0"/>
      <w:r>
        <w:rPr>
          <w:rFonts w:hint="eastAsia"/>
          <w:lang w:eastAsia="zh-CN"/>
        </w:rPr>
        <w:t>渔歌子张志和钓台渔父的拼音</w:t>
      </w:r>
    </w:p>
    <w:p w14:paraId="47395894">
      <w:pPr>
        <w:rPr>
          <w:rFonts w:hint="eastAsia"/>
          <w:lang w:eastAsia="zh-CN"/>
        </w:rPr>
      </w:pPr>
      <w:r>
        <w:rPr>
          <w:rFonts w:hint="eastAsia"/>
          <w:lang w:eastAsia="zh-CN"/>
        </w:rPr>
        <w:t>《渔歌子》是唐代诗人张志和创作的一首词，以其对自然景物细腻入微的描绘以及对隐逸生活的向往而闻名。该作品的标题“渔歌子”与“钓台渔父”，在汉语拼音中分别为“Yúgēzi”和“Diàotáiyúfù”。这两个词组不仅反映了这首诗的主题内容，也揭示了作者对于自由自在、贴近自然的生活态度的追求。</w:t>
      </w:r>
    </w:p>
    <w:p w14:paraId="3ABB211B">
      <w:pPr>
        <w:rPr>
          <w:rFonts w:hint="eastAsia"/>
          <w:lang w:eastAsia="zh-CN"/>
        </w:rPr>
      </w:pPr>
    </w:p>
    <w:p w14:paraId="3E47E025">
      <w:pPr>
        <w:rPr>
          <w:rFonts w:hint="eastAsia"/>
          <w:lang w:eastAsia="zh-CN"/>
        </w:rPr>
      </w:pPr>
    </w:p>
    <w:p w14:paraId="77FCFCAD">
      <w:pPr>
        <w:rPr>
          <w:rFonts w:hint="eastAsia"/>
          <w:lang w:eastAsia="zh-CN"/>
        </w:rPr>
      </w:pPr>
      <w:r>
        <w:rPr>
          <w:rFonts w:hint="eastAsia"/>
          <w:lang w:eastAsia="zh-CN"/>
        </w:rPr>
        <w:t>诗歌背景与意义</w:t>
      </w:r>
    </w:p>
    <w:p w14:paraId="3EB2A096">
      <w:pPr>
        <w:rPr>
          <w:rFonts w:hint="eastAsia"/>
          <w:lang w:eastAsia="zh-CN"/>
        </w:rPr>
      </w:pPr>
      <w:r>
        <w:rPr>
          <w:rFonts w:hint="eastAsia"/>
          <w:lang w:eastAsia="zh-CN"/>
        </w:rPr>
        <w:t>张志和生活在唐朝时期，那是一个文化艺术繁荣的时代。他本人不仅是一位才华横溢的诗人，还擅长绘画、书法等多方面的艺术形式。《渔歌子》正是他在这种背景下创作的作品之一。通过“Yúgēzi”的主题，诗人表达了自己对于宁静生活和大自然之美的热爱。同时，“Diàotáiyúfù”则进一步刻画了一个远离尘嚣、享受钓鱼乐趣的老者形象，象征着一种理想化的生活状态。</w:t>
      </w:r>
    </w:p>
    <w:p w14:paraId="74059167">
      <w:pPr>
        <w:rPr>
          <w:rFonts w:hint="eastAsia"/>
          <w:lang w:eastAsia="zh-CN"/>
        </w:rPr>
      </w:pPr>
    </w:p>
    <w:p w14:paraId="38AECAD7">
      <w:pPr>
        <w:rPr>
          <w:rFonts w:hint="eastAsia"/>
          <w:lang w:eastAsia="zh-CN"/>
        </w:rPr>
      </w:pPr>
    </w:p>
    <w:p w14:paraId="5E977AD3">
      <w:pPr>
        <w:rPr>
          <w:rFonts w:hint="eastAsia"/>
          <w:lang w:eastAsia="zh-CN"/>
        </w:rPr>
      </w:pPr>
      <w:r>
        <w:rPr>
          <w:rFonts w:hint="eastAsia"/>
          <w:lang w:eastAsia="zh-CN"/>
        </w:rPr>
        <w:t>诗歌内容分析</w:t>
      </w:r>
    </w:p>
    <w:p w14:paraId="64CA3097">
      <w:pPr>
        <w:rPr>
          <w:rFonts w:hint="eastAsia"/>
          <w:lang w:eastAsia="zh-CN"/>
        </w:rPr>
      </w:pPr>
      <w:r>
        <w:rPr>
          <w:rFonts w:hint="eastAsia"/>
          <w:lang w:eastAsia="zh-CN"/>
        </w:rPr>
        <w:t>在这首词里，“Yúgēzi”作为词牌名，规定了一定的格律形式，但更重要的是它为整首词设定了一个基调——那就是关于渔人的歌曲。词中的每一个字都仿佛是一幅画，如“西塞山前白鹭飞”，通过汉字及其对应的拼音（Xīsāishānqiánbáilùfēi），读者可以感受到一幅生动的画面：在西塞山前，一群白色的鹭鸶正在飞翔。这样的描写既展现了自然美景，又暗示了诗人内心深处对平静生活的渴望。</w:t>
      </w:r>
    </w:p>
    <w:p w14:paraId="6D33712F">
      <w:pPr>
        <w:rPr>
          <w:rFonts w:hint="eastAsia"/>
          <w:lang w:eastAsia="zh-CN"/>
        </w:rPr>
      </w:pPr>
    </w:p>
    <w:p w14:paraId="5D547F51">
      <w:pPr>
        <w:rPr>
          <w:rFonts w:hint="eastAsia"/>
          <w:lang w:eastAsia="zh-CN"/>
        </w:rPr>
      </w:pPr>
    </w:p>
    <w:p w14:paraId="72B1233F">
      <w:pPr>
        <w:rPr>
          <w:rFonts w:hint="eastAsia"/>
          <w:lang w:eastAsia="zh-CN"/>
        </w:rPr>
      </w:pPr>
      <w:r>
        <w:rPr>
          <w:rFonts w:hint="eastAsia"/>
          <w:lang w:eastAsia="zh-CN"/>
        </w:rPr>
        <w:t>文化和历史价值</w:t>
      </w:r>
    </w:p>
    <w:p w14:paraId="31E0F1F8">
      <w:pPr>
        <w:rPr>
          <w:rFonts w:hint="eastAsia"/>
          <w:lang w:eastAsia="zh-CN"/>
        </w:rPr>
      </w:pPr>
      <w:r>
        <w:rPr>
          <w:rFonts w:hint="eastAsia"/>
          <w:lang w:eastAsia="zh-CN"/>
        </w:rPr>
        <w:t>从文化和历史的角度来看，《渔歌子》不仅仅是一首描述个人情感的诗词，它更是唐代社会风貌的一个缩影。“Yúgēzi”与“Diàotáiyúfù”所代表的不仅是文字或声音本身，它们背后蕴含着深厚的文化底蕴和社会意义。通过对这些元素的研究，我们可以更深入地了解古代文人如何通过文学作品表达自己的思想感情，以及他们如何看待人与自然的关系。</w:t>
      </w:r>
    </w:p>
    <w:p w14:paraId="2C0CB5FC">
      <w:pPr>
        <w:rPr>
          <w:rFonts w:hint="eastAsia"/>
          <w:lang w:eastAsia="zh-CN"/>
        </w:rPr>
      </w:pPr>
    </w:p>
    <w:p w14:paraId="35236F2C">
      <w:pPr>
        <w:rPr>
          <w:rFonts w:hint="eastAsia"/>
          <w:lang w:eastAsia="zh-CN"/>
        </w:rPr>
      </w:pPr>
    </w:p>
    <w:p w14:paraId="23E72FF5">
      <w:pPr>
        <w:rPr>
          <w:rFonts w:hint="eastAsia"/>
          <w:lang w:eastAsia="zh-CN"/>
        </w:rPr>
      </w:pPr>
      <w:r>
        <w:rPr>
          <w:rFonts w:hint="eastAsia"/>
          <w:lang w:eastAsia="zh-CN"/>
        </w:rPr>
        <w:t>最后的总结</w:t>
      </w:r>
    </w:p>
    <w:p w14:paraId="471D2E38">
      <w:pPr>
        <w:rPr>
          <w:rFonts w:hint="eastAsia"/>
          <w:lang w:eastAsia="zh-CN"/>
        </w:rPr>
      </w:pPr>
      <w:r>
        <w:rPr>
          <w:rFonts w:hint="eastAsia"/>
          <w:lang w:eastAsia="zh-CN"/>
        </w:rPr>
        <w:t>“渔歌子张志和钓台渔父”的拼音不仅仅是简单的语言符号，而是连接古今文化的重要桥梁。它们帮助我们更好地理解这首经典之作，并从中汲取古人的智慧和美学观念。无论是对学习汉语的朋友还是对中国古典文学感兴趣的读者来说，探索这些拼音背后的含义都将是一次难忘的文化之旅。</w:t>
      </w:r>
    </w:p>
    <w:p w14:paraId="53529743">
      <w:pPr>
        <w:rPr>
          <w:rFonts w:hint="eastAsia"/>
          <w:lang w:eastAsia="zh-CN"/>
        </w:rPr>
      </w:pPr>
    </w:p>
    <w:p w14:paraId="4BB6FF3F">
      <w:pPr>
        <w:rPr>
          <w:rFonts w:hint="eastAsia"/>
          <w:lang w:eastAsia="zh-CN"/>
        </w:rPr>
      </w:pPr>
      <w:r>
        <w:rPr>
          <w:rFonts w:hint="eastAsia"/>
          <w:lang w:eastAsia="zh-CN"/>
        </w:rPr>
        <w:t>本文是由懂得生活网（dongdeshenghuo.com）为大家创作</w:t>
      </w:r>
    </w:p>
    <w:p w14:paraId="6D4F2FC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654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2025-08-19T14:49:35Z</dcterms:created>
  <cp:lastModifiedBy>Administrator</cp:lastModifiedBy>
  <dcterms:modified xsi:type="dcterms:W3CDTF">2025-08-19T14:49:35Z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A30693F358EF4376A1B07F089D69637E_12</vt:lpwstr>
  </property>
</Properties>
</file>