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5F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</w:t>
      </w:r>
    </w:p>
    <w:p w14:paraId="441D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渔”字承载着深厚的文化内涵和历史意义。其拼音“yu”简洁而清晰地表达了这个字的发音，同时也开启了一扇通往中国传统文化的大门。从古代文明到现代社会，渔业一直是人类获取食物资源的重要方式之一，而“渔”字正是这一活动的象征。</w:t>
      </w:r>
    </w:p>
    <w:p w14:paraId="3C172ABD">
      <w:pPr>
        <w:rPr>
          <w:rFonts w:hint="eastAsia"/>
          <w:lang w:eastAsia="zh-CN"/>
        </w:rPr>
      </w:pPr>
    </w:p>
    <w:p w14:paraId="030DAF78">
      <w:pPr>
        <w:rPr>
          <w:rFonts w:hint="eastAsia"/>
          <w:lang w:eastAsia="zh-CN"/>
        </w:rPr>
      </w:pPr>
    </w:p>
    <w:p w14:paraId="6704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渔业的历史背景</w:t>
      </w:r>
    </w:p>
    <w:p w14:paraId="31DE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远古时期，人们就开始利用自然资源进行捕捞，以维持生计。“渔”字不仅仅代表了捕捉水生动物的行为，更是体现了古人与自然和谐共存的生活智慧。随着时间的发展，渔业技术不断进步，从最初的简单工具发展到了现代高科技捕鱼设备，但“渔”字背后所蕴含的人类对自然的依赖和敬畏之情却从未改变。</w:t>
      </w:r>
    </w:p>
    <w:p w14:paraId="385712AA">
      <w:pPr>
        <w:rPr>
          <w:rFonts w:hint="eastAsia"/>
          <w:lang w:eastAsia="zh-CN"/>
        </w:rPr>
      </w:pPr>
    </w:p>
    <w:p w14:paraId="00CFA00E">
      <w:pPr>
        <w:rPr>
          <w:rFonts w:hint="eastAsia"/>
          <w:lang w:eastAsia="zh-CN"/>
        </w:rPr>
      </w:pPr>
    </w:p>
    <w:p w14:paraId="7FCF1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文化中的“渔”</w:t>
      </w:r>
    </w:p>
    <w:p w14:paraId="64CA7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渔”字还具有丰富的象征意义。例如，在古典文学作品中，渔父常常被描绘成一位智者，他远离尘嚣，过着宁静自足的生活。这种形象不仅反映了古代文人对于隐逸生活的向往，也展现了“渔”字背后的哲学思考——即追求内心的平静与自由。“渔”字还经常出现在成语、诗词等文学形式中，如“竭泽而渔”，用来警示人们不可过度索取自然资源。</w:t>
      </w:r>
    </w:p>
    <w:p w14:paraId="150F27AA">
      <w:pPr>
        <w:rPr>
          <w:rFonts w:hint="eastAsia"/>
          <w:lang w:eastAsia="zh-CN"/>
        </w:rPr>
      </w:pPr>
    </w:p>
    <w:p w14:paraId="28FC0AE3">
      <w:pPr>
        <w:rPr>
          <w:rFonts w:hint="eastAsia"/>
          <w:lang w:eastAsia="zh-CN"/>
        </w:rPr>
      </w:pPr>
    </w:p>
    <w:p w14:paraId="6FD7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现代语境下的“渔”</w:t>
      </w:r>
    </w:p>
    <w:p w14:paraId="128B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渔”字的意义得到了进一步的扩展和深化。除了传统的渔业活动外，它还涵盖了水产养殖、海洋保护等多个方面。随着环境问题日益受到关注，如何实现可持续发展成为了当代“渔”业面临的重要课题。通过推广环保捕鱼方法和加强海洋生态保护，我们能够确保这一古老行业在未来继续繁荣发展，同时也能维护地球生态系统的平衡。</w:t>
      </w:r>
    </w:p>
    <w:p w14:paraId="2328CA7C">
      <w:pPr>
        <w:rPr>
          <w:rFonts w:hint="eastAsia"/>
          <w:lang w:eastAsia="zh-CN"/>
        </w:rPr>
      </w:pPr>
    </w:p>
    <w:p w14:paraId="5873E8CD">
      <w:pPr>
        <w:rPr>
          <w:rFonts w:hint="eastAsia"/>
          <w:lang w:eastAsia="zh-CN"/>
        </w:rPr>
      </w:pPr>
    </w:p>
    <w:p w14:paraId="28CB1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52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”作为“渔”字的拼音，不仅仅是发音符号，更是一座桥梁，连接着过去与现在，传统与现代。通过对“渔”字及其文化背景的理解，我们可以更好地认识到人类与自然之间的关系，并从中汲取智慧，为构建更加美好的未来贡献力量。</w:t>
      </w:r>
    </w:p>
    <w:p w14:paraId="485471F0">
      <w:pPr>
        <w:rPr>
          <w:rFonts w:hint="eastAsia"/>
          <w:lang w:eastAsia="zh-CN"/>
        </w:rPr>
      </w:pPr>
    </w:p>
    <w:p w14:paraId="437B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32D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2025-08-19T14:49:24Z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6D8639CA23024023A84B43AE199636AD_12</vt:lpwstr>
  </property>
</Properties>
</file>