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5676" w14:textId="77777777" w:rsidR="00BF150E" w:rsidRDefault="00BF150E">
      <w:pPr>
        <w:rPr>
          <w:rFonts w:hint="eastAsia"/>
        </w:rPr>
      </w:pPr>
      <w:r>
        <w:rPr>
          <w:rFonts w:hint="eastAsia"/>
        </w:rPr>
        <w:t>涨落的拼音</w:t>
      </w:r>
    </w:p>
    <w:p w14:paraId="2BFCAEB0" w14:textId="77777777" w:rsidR="00BF150E" w:rsidRDefault="00BF150E">
      <w:pPr>
        <w:rPr>
          <w:rFonts w:hint="eastAsia"/>
        </w:rPr>
      </w:pPr>
      <w:r>
        <w:rPr>
          <w:rFonts w:hint="eastAsia"/>
        </w:rPr>
        <w:t>涨落，这个词语在中文里用来描述水位上升和下降的现象，也可以用来比喻事物的发展变化。其拼音为“zhǎng luò”。其中，“涨”的拼音是“zhǎng”，意味着水面上升；“落”的拼音则是“luò”，指的是物体从高处往低处移动或者是数量减少。这两个字组合在一起，形象地描绘了水面高度的变化过程。</w:t>
      </w:r>
    </w:p>
    <w:p w14:paraId="30CC8D36" w14:textId="77777777" w:rsidR="00BF150E" w:rsidRDefault="00BF150E">
      <w:pPr>
        <w:rPr>
          <w:rFonts w:hint="eastAsia"/>
        </w:rPr>
      </w:pPr>
    </w:p>
    <w:p w14:paraId="121FFF9D" w14:textId="77777777" w:rsidR="00BF150E" w:rsidRDefault="00BF150E">
      <w:pPr>
        <w:rPr>
          <w:rFonts w:hint="eastAsia"/>
        </w:rPr>
      </w:pPr>
    </w:p>
    <w:p w14:paraId="75B4A053" w14:textId="77777777" w:rsidR="00BF150E" w:rsidRDefault="00BF150E">
      <w:pPr>
        <w:rPr>
          <w:rFonts w:hint="eastAsia"/>
        </w:rPr>
      </w:pPr>
      <w:r>
        <w:rPr>
          <w:rFonts w:hint="eastAsia"/>
        </w:rPr>
        <w:t>自然界的涨落现象</w:t>
      </w:r>
    </w:p>
    <w:p w14:paraId="437B4701" w14:textId="77777777" w:rsidR="00BF150E" w:rsidRDefault="00BF150E">
      <w:pPr>
        <w:rPr>
          <w:rFonts w:hint="eastAsia"/>
        </w:rPr>
      </w:pPr>
      <w:r>
        <w:rPr>
          <w:rFonts w:hint="eastAsia"/>
        </w:rPr>
        <w:t>自然界中，涨落现象无处不在。最典型的例子就是潮汐。由于月球和太阳对地球的引力作用，海洋中的水体会出现周期性的升高和降低，这就是我们常说的潮起潮落。这种自然现象不仅影响着沿海地区的生态环境，还对人类活动有着重要影响，比如渔业、航海等。河流湖泊也会因为降雨量的增减、冰雪融化的速度等因素而经历水位的涨落。</w:t>
      </w:r>
    </w:p>
    <w:p w14:paraId="52573A57" w14:textId="77777777" w:rsidR="00BF150E" w:rsidRDefault="00BF150E">
      <w:pPr>
        <w:rPr>
          <w:rFonts w:hint="eastAsia"/>
        </w:rPr>
      </w:pPr>
    </w:p>
    <w:p w14:paraId="20B6435C" w14:textId="77777777" w:rsidR="00BF150E" w:rsidRDefault="00BF150E">
      <w:pPr>
        <w:rPr>
          <w:rFonts w:hint="eastAsia"/>
        </w:rPr>
      </w:pPr>
    </w:p>
    <w:p w14:paraId="2090D028" w14:textId="77777777" w:rsidR="00BF150E" w:rsidRDefault="00BF150E">
      <w:pPr>
        <w:rPr>
          <w:rFonts w:hint="eastAsia"/>
        </w:rPr>
      </w:pPr>
      <w:r>
        <w:rPr>
          <w:rFonts w:hint="eastAsia"/>
        </w:rPr>
        <w:t>经济领域的涨落</w:t>
      </w:r>
    </w:p>
    <w:p w14:paraId="6486C160" w14:textId="77777777" w:rsidR="00BF150E" w:rsidRDefault="00BF150E">
      <w:pPr>
        <w:rPr>
          <w:rFonts w:hint="eastAsia"/>
        </w:rPr>
      </w:pPr>
      <w:r>
        <w:rPr>
          <w:rFonts w:hint="eastAsia"/>
        </w:rPr>
        <w:t>除了自然现象外，“涨落”一词也广泛应用于描述经济领域内的波动情况。市场价格的起伏、股票市场的涨跌、房地产价值的变化等都可以用这个词来概括。这些变化往往受到多种因素的影响，包括但不限于政策调整、市场需求、国际形势等。理解经济涨落的规律对于投资者来说至关重要，因为它直接关系到投资决策的成功与否。</w:t>
      </w:r>
    </w:p>
    <w:p w14:paraId="6D3BD9BB" w14:textId="77777777" w:rsidR="00BF150E" w:rsidRDefault="00BF150E">
      <w:pPr>
        <w:rPr>
          <w:rFonts w:hint="eastAsia"/>
        </w:rPr>
      </w:pPr>
    </w:p>
    <w:p w14:paraId="65FF0E47" w14:textId="77777777" w:rsidR="00BF150E" w:rsidRDefault="00BF150E">
      <w:pPr>
        <w:rPr>
          <w:rFonts w:hint="eastAsia"/>
        </w:rPr>
      </w:pPr>
    </w:p>
    <w:p w14:paraId="4426DBC6" w14:textId="77777777" w:rsidR="00BF150E" w:rsidRDefault="00BF150E">
      <w:pPr>
        <w:rPr>
          <w:rFonts w:hint="eastAsia"/>
        </w:rPr>
      </w:pPr>
      <w:r>
        <w:rPr>
          <w:rFonts w:hint="eastAsia"/>
        </w:rPr>
        <w:t>社会文化中的涨落</w:t>
      </w:r>
    </w:p>
    <w:p w14:paraId="66EE69A8" w14:textId="77777777" w:rsidR="00BF150E" w:rsidRDefault="00BF150E">
      <w:pPr>
        <w:rPr>
          <w:rFonts w:hint="eastAsia"/>
        </w:rPr>
      </w:pPr>
      <w:r>
        <w:rPr>
          <w:rFonts w:hint="eastAsia"/>
        </w:rPr>
        <w:t>在社会文化层面，“涨落”也能找到它的影子。流行文化的兴起与衰落、社会价值观的变化、语言文字的发展等都体现了这一概念。例如，某种音乐风格可能在一个时期内非常流行，但随着时间推移和社会环境的变化，它可能会逐渐失去吸引力，被新的艺术形式所取代。这说明任何文化现象都有其生命周期，有高潮也有低谷。</w:t>
      </w:r>
    </w:p>
    <w:p w14:paraId="48F3D78B" w14:textId="77777777" w:rsidR="00BF150E" w:rsidRDefault="00BF150E">
      <w:pPr>
        <w:rPr>
          <w:rFonts w:hint="eastAsia"/>
        </w:rPr>
      </w:pPr>
    </w:p>
    <w:p w14:paraId="2F835572" w14:textId="77777777" w:rsidR="00BF150E" w:rsidRDefault="00BF150E">
      <w:pPr>
        <w:rPr>
          <w:rFonts w:hint="eastAsia"/>
        </w:rPr>
      </w:pPr>
    </w:p>
    <w:p w14:paraId="138EB377" w14:textId="77777777" w:rsidR="00BF150E" w:rsidRDefault="00BF150E">
      <w:pPr>
        <w:rPr>
          <w:rFonts w:hint="eastAsia"/>
        </w:rPr>
      </w:pPr>
      <w:r>
        <w:rPr>
          <w:rFonts w:hint="eastAsia"/>
        </w:rPr>
        <w:t>最后的总结</w:t>
      </w:r>
    </w:p>
    <w:p w14:paraId="1AA63D34" w14:textId="77777777" w:rsidR="00BF150E" w:rsidRDefault="00BF150E">
      <w:pPr>
        <w:rPr>
          <w:rFonts w:hint="eastAsia"/>
        </w:rPr>
      </w:pPr>
      <w:r>
        <w:rPr>
          <w:rFonts w:hint="eastAsia"/>
        </w:rPr>
        <w:t>“涨落”不仅仅是一个描述物理状态变化的词汇，它更深层次地反映了世界万物发展变化的基本规律。无论是自然界还是人类社会，涨落都是不可避免的现象。通过观察和分析这些涨落，我们可以更好地理解和预测周围世界的动态，从而做出更加明智的选择。在这个过程中，掌握“涨落”的准确含义及其应用背景显得尤为重要。</w:t>
      </w:r>
    </w:p>
    <w:p w14:paraId="29451680" w14:textId="77777777" w:rsidR="00BF150E" w:rsidRDefault="00BF150E">
      <w:pPr>
        <w:rPr>
          <w:rFonts w:hint="eastAsia"/>
        </w:rPr>
      </w:pPr>
    </w:p>
    <w:p w14:paraId="06556CB7" w14:textId="77777777" w:rsidR="00BF150E" w:rsidRDefault="00BF1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9AFF2" w14:textId="5A7CF1CF" w:rsidR="006A19DB" w:rsidRDefault="006A19DB"/>
    <w:sectPr w:rsidR="006A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DB"/>
    <w:rsid w:val="00277131"/>
    <w:rsid w:val="006A19DB"/>
    <w:rsid w:val="00B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25DA1-FE16-4092-8526-91EA1662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