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B6A8F" w14:textId="77777777" w:rsidR="006E298F" w:rsidRDefault="006E298F">
      <w:pPr>
        <w:rPr>
          <w:rFonts w:hint="eastAsia"/>
        </w:rPr>
      </w:pPr>
      <w:r>
        <w:rPr>
          <w:rFonts w:hint="eastAsia"/>
        </w:rPr>
        <w:t>浊拼音怎么拼写</w:t>
      </w:r>
    </w:p>
    <w:p w14:paraId="21DC2990" w14:textId="77777777" w:rsidR="006E298F" w:rsidRDefault="006E298F">
      <w:pPr>
        <w:rPr>
          <w:rFonts w:hint="eastAsia"/>
        </w:rPr>
      </w:pPr>
      <w:r>
        <w:rPr>
          <w:rFonts w:hint="eastAsia"/>
        </w:rPr>
        <w:t>当我们讨论汉语拼音中的“浊音”时，首先要明确一点，现代标准汉语（普通话）中并没有像某些西方语言那样的传统意义上的浊辅音。在汉语拼音体系中，“浊音”概念通常是指那些声带振动的音，即所谓的“带音”，与之相对的是“清音”或“不带音”。汉语拼音系统主要是为普通话设计的一套注音符号，它基于汉字发音，帮助学习者正确发出每个字的读音。</w:t>
      </w:r>
    </w:p>
    <w:p w14:paraId="47E4C98A" w14:textId="77777777" w:rsidR="006E298F" w:rsidRDefault="006E298F">
      <w:pPr>
        <w:rPr>
          <w:rFonts w:hint="eastAsia"/>
        </w:rPr>
      </w:pPr>
    </w:p>
    <w:p w14:paraId="45597CA2" w14:textId="77777777" w:rsidR="006E298F" w:rsidRDefault="006E298F">
      <w:pPr>
        <w:rPr>
          <w:rFonts w:hint="eastAsia"/>
        </w:rPr>
      </w:pPr>
    </w:p>
    <w:p w14:paraId="0326A8FC" w14:textId="77777777" w:rsidR="006E298F" w:rsidRDefault="006E298F">
      <w:pPr>
        <w:rPr>
          <w:rFonts w:hint="eastAsia"/>
        </w:rPr>
      </w:pPr>
      <w:r>
        <w:rPr>
          <w:rFonts w:hint="eastAsia"/>
        </w:rPr>
        <w:t>理解汉语拼音中的声母和韵母</w:t>
      </w:r>
    </w:p>
    <w:p w14:paraId="26BA9B92" w14:textId="77777777" w:rsidR="006E298F" w:rsidRDefault="006E298F">
      <w:pPr>
        <w:rPr>
          <w:rFonts w:hint="eastAsia"/>
        </w:rPr>
      </w:pPr>
      <w:r>
        <w:rPr>
          <w:rFonts w:hint="eastAsia"/>
        </w:rPr>
        <w:t>汉语拼音由声母、韵母以及声调三部分组成。声母位于音节的开头，而韵母则跟随其后。虽然汉语拼音系统中没有直接对应于“浊音”的标记，但有些声母在实际发音时会表现出类似于浊音的特点，比如“n-,” “l-,” “m-,” “r-”等。这些声母在发音过程中确实涉及声带的振动，因此从语音学的角度来看，它们可以被视作“浊音”。然而，在汉语拼音的学术讨论中，我们并不会特意强调这一点，而是更多关注如何准确地发出每个音节。</w:t>
      </w:r>
    </w:p>
    <w:p w14:paraId="6EE7FF17" w14:textId="77777777" w:rsidR="006E298F" w:rsidRDefault="006E298F">
      <w:pPr>
        <w:rPr>
          <w:rFonts w:hint="eastAsia"/>
        </w:rPr>
      </w:pPr>
    </w:p>
    <w:p w14:paraId="7C8ECAD6" w14:textId="77777777" w:rsidR="006E298F" w:rsidRDefault="006E298F">
      <w:pPr>
        <w:rPr>
          <w:rFonts w:hint="eastAsia"/>
        </w:rPr>
      </w:pPr>
    </w:p>
    <w:p w14:paraId="154F9F87" w14:textId="77777777" w:rsidR="006E298F" w:rsidRDefault="006E298F">
      <w:pPr>
        <w:rPr>
          <w:rFonts w:hint="eastAsia"/>
        </w:rPr>
      </w:pPr>
      <w:r>
        <w:rPr>
          <w:rFonts w:hint="eastAsia"/>
        </w:rPr>
        <w:t>关于“浊化”现象</w:t>
      </w:r>
    </w:p>
    <w:p w14:paraId="61B7A769" w14:textId="77777777" w:rsidR="006E298F" w:rsidRDefault="006E298F">
      <w:pPr>
        <w:rPr>
          <w:rFonts w:hint="eastAsia"/>
        </w:rPr>
      </w:pPr>
      <w:r>
        <w:rPr>
          <w:rFonts w:hint="eastAsia"/>
        </w:rPr>
        <w:t>值得注意的是，在某些方言或者特定语境下，普通话中的一些原本属于清音的声母可能会出现“浊化”现象，也就是说，听起来像是对应的浊音。例如，在快速说话或是某些地域口音的影响下，“b,” “d,” “g”等清辅音可能会听起来更接近于它们的浊音版本。这种现象并不是普通话的标准发音规则，但在实际交流中是存在的。了解这一特点有助于更好地理解汉语的多样性和复杂性。</w:t>
      </w:r>
    </w:p>
    <w:p w14:paraId="20939725" w14:textId="77777777" w:rsidR="006E298F" w:rsidRDefault="006E298F">
      <w:pPr>
        <w:rPr>
          <w:rFonts w:hint="eastAsia"/>
        </w:rPr>
      </w:pPr>
    </w:p>
    <w:p w14:paraId="5BD3C1D9" w14:textId="77777777" w:rsidR="006E298F" w:rsidRDefault="006E298F">
      <w:pPr>
        <w:rPr>
          <w:rFonts w:hint="eastAsia"/>
        </w:rPr>
      </w:pPr>
    </w:p>
    <w:p w14:paraId="279CA165" w14:textId="77777777" w:rsidR="006E298F" w:rsidRDefault="006E298F">
      <w:pPr>
        <w:rPr>
          <w:rFonts w:hint="eastAsia"/>
        </w:rPr>
      </w:pPr>
      <w:r>
        <w:rPr>
          <w:rFonts w:hint="eastAsia"/>
        </w:rPr>
        <w:t>最后的总结</w:t>
      </w:r>
    </w:p>
    <w:p w14:paraId="755D812A" w14:textId="77777777" w:rsidR="006E298F" w:rsidRDefault="006E298F">
      <w:pPr>
        <w:rPr>
          <w:rFonts w:hint="eastAsia"/>
        </w:rPr>
      </w:pPr>
      <w:r>
        <w:rPr>
          <w:rFonts w:hint="eastAsia"/>
        </w:rPr>
        <w:t>“浊拼音”并不是一个正式的汉语拼音术语。汉语拼音系统并未特别区分清音和浊音，而是通过一系列规则来确保每个汉字都能被准确无误地发音。对于学习汉语的人来说，重要的是掌握正确的声母、韵母及声调的组合，以达到流利沟通的目的。同时，了解一些基础的语音学知识，如清音与浊音的区别，可以帮助学习者更好地理解和模仿汉语的发音特征。</w:t>
      </w:r>
    </w:p>
    <w:p w14:paraId="3AED13FF" w14:textId="77777777" w:rsidR="006E298F" w:rsidRDefault="006E298F">
      <w:pPr>
        <w:rPr>
          <w:rFonts w:hint="eastAsia"/>
        </w:rPr>
      </w:pPr>
    </w:p>
    <w:p w14:paraId="748018C3" w14:textId="77777777" w:rsidR="006E298F" w:rsidRDefault="006E29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742E6" w14:textId="070C0DF5" w:rsidR="00BC046F" w:rsidRDefault="00BC046F"/>
    <w:sectPr w:rsidR="00BC0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6F"/>
    <w:rsid w:val="00277131"/>
    <w:rsid w:val="006E298F"/>
    <w:rsid w:val="00BC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EF0CC-F42F-44BE-8D5A-E2B7AA45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