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73BE8">
      <w:pPr>
        <w:rPr>
          <w:rFonts w:hint="eastAsia"/>
          <w:lang w:eastAsia="zh-CN"/>
        </w:rPr>
      </w:pPr>
      <w:bookmarkStart w:id="0" w:name="_GoBack"/>
      <w:bookmarkEnd w:id="0"/>
      <w:r>
        <w:rPr>
          <w:rFonts w:hint="eastAsia"/>
          <w:lang w:eastAsia="zh-CN"/>
        </w:rPr>
        <w:t>浇拼音简介</w:t>
      </w:r>
    </w:p>
    <w:p w14:paraId="1A5B27BF">
      <w:pPr>
        <w:rPr>
          <w:rFonts w:hint="eastAsia"/>
          <w:lang w:eastAsia="zh-CN"/>
        </w:rPr>
      </w:pPr>
      <w:r>
        <w:rPr>
          <w:rFonts w:hint="eastAsia"/>
          <w:lang w:eastAsia="zh-CN"/>
        </w:rPr>
        <w:t>浇拼音，作为汉字学习与汉语语音学习中的一个关键概念，指的是给汉字标注上表示其发音的拼音。这一过程对于初学者来说至关重要，它不仅帮助人们正确地读出汉字，还促进了对汉语语言结构的理解。在汉语学习过程中，无论是儿童还是成人，都会使用到浇拼音的方法来加速自己的学习进程。通过这种方法，学习者可以更轻松地跨越识字和发音之间的障碍，为后续的语言学习打下坚实的基础。</w:t>
      </w:r>
    </w:p>
    <w:p w14:paraId="6B5D6A98">
      <w:pPr>
        <w:rPr>
          <w:rFonts w:hint="eastAsia"/>
          <w:lang w:eastAsia="zh-CN"/>
        </w:rPr>
      </w:pPr>
    </w:p>
    <w:p w14:paraId="5B3C3CE2">
      <w:pPr>
        <w:rPr>
          <w:rFonts w:hint="eastAsia"/>
          <w:lang w:eastAsia="zh-CN"/>
        </w:rPr>
      </w:pPr>
    </w:p>
    <w:p w14:paraId="6951190E">
      <w:pPr>
        <w:rPr>
          <w:rFonts w:hint="eastAsia"/>
          <w:lang w:eastAsia="zh-CN"/>
        </w:rPr>
      </w:pPr>
      <w:r>
        <w:rPr>
          <w:rFonts w:hint="eastAsia"/>
          <w:lang w:eastAsia="zh-CN"/>
        </w:rPr>
        <w:t>浇拼音的作用</w:t>
      </w:r>
    </w:p>
    <w:p w14:paraId="36FB45E0">
      <w:pPr>
        <w:rPr>
          <w:rFonts w:hint="eastAsia"/>
          <w:lang w:eastAsia="zh-CN"/>
        </w:rPr>
      </w:pPr>
      <w:r>
        <w:rPr>
          <w:rFonts w:hint="eastAsia"/>
          <w:lang w:eastAsia="zh-CN"/>
        </w:rPr>
        <w:t>浇拼音的主要作用之一是帮助学生快速掌握汉字的读音。由于汉字的数量庞大且许多汉字形状相似但发音不同，因此仅凭记忆很难准确记住每个汉字的读音。而通过给汉字标注拼音，学习者能够更容易地识别和记忆这些字符。浇拼音也有助于提高阅读速度和准确性，因为它允许读者即使在不认识某些汉字的情况下也能顺利朗读文本。这对于汉语非母语的学习者而言尤为重要，因为他们往往面临着更大的汉字认读挑战。</w:t>
      </w:r>
    </w:p>
    <w:p w14:paraId="14B258F1">
      <w:pPr>
        <w:rPr>
          <w:rFonts w:hint="eastAsia"/>
          <w:lang w:eastAsia="zh-CN"/>
        </w:rPr>
      </w:pPr>
    </w:p>
    <w:p w14:paraId="0F6B8E6E">
      <w:pPr>
        <w:rPr>
          <w:rFonts w:hint="eastAsia"/>
          <w:lang w:eastAsia="zh-CN"/>
        </w:rPr>
      </w:pPr>
    </w:p>
    <w:p w14:paraId="34C6CABA">
      <w:pPr>
        <w:rPr>
          <w:rFonts w:hint="eastAsia"/>
          <w:lang w:eastAsia="zh-CN"/>
        </w:rPr>
      </w:pPr>
      <w:r>
        <w:rPr>
          <w:rFonts w:hint="eastAsia"/>
          <w:lang w:eastAsia="zh-CN"/>
        </w:rPr>
        <w:t>浇拼音的应用场景</w:t>
      </w:r>
    </w:p>
    <w:p w14:paraId="458436AC">
      <w:pPr>
        <w:rPr>
          <w:rFonts w:hint="eastAsia"/>
          <w:lang w:eastAsia="zh-CN"/>
        </w:rPr>
      </w:pPr>
      <w:r>
        <w:rPr>
          <w:rFonts w:hint="eastAsia"/>
          <w:lang w:eastAsia="zh-CN"/>
        </w:rPr>
        <w:t>浇拼音广泛应用于教育、出版以及日常生活中。在学校教育中，教材通常会为新出现的生词注上拼音，以便学生能够自主学习。在一些面向成人的汉语学习材料中，也会采用浇拼音的方式来降低学习难度。出版物方面，儿童书籍和对外汉语教材常常使用浇拼音，以吸引更多的读者群体，并促进汉语的普及。在日常生活中，我们还可以看到在广告牌、公告等公共信息展示中使用浇拼音，以确保信息能够被更广泛的受众理解。</w:t>
      </w:r>
    </w:p>
    <w:p w14:paraId="790B076E">
      <w:pPr>
        <w:rPr>
          <w:rFonts w:hint="eastAsia"/>
          <w:lang w:eastAsia="zh-CN"/>
        </w:rPr>
      </w:pPr>
    </w:p>
    <w:p w14:paraId="023856EA">
      <w:pPr>
        <w:rPr>
          <w:rFonts w:hint="eastAsia"/>
          <w:lang w:eastAsia="zh-CN"/>
        </w:rPr>
      </w:pPr>
    </w:p>
    <w:p w14:paraId="63E4C075">
      <w:pPr>
        <w:rPr>
          <w:rFonts w:hint="eastAsia"/>
          <w:lang w:eastAsia="zh-CN"/>
        </w:rPr>
      </w:pPr>
      <w:r>
        <w:rPr>
          <w:rFonts w:hint="eastAsia"/>
          <w:lang w:eastAsia="zh-CN"/>
        </w:rPr>
        <w:t>浇拼音的教学策略</w:t>
      </w:r>
    </w:p>
    <w:p w14:paraId="7A4459C1">
      <w:pPr>
        <w:rPr>
          <w:rFonts w:hint="eastAsia"/>
          <w:lang w:eastAsia="zh-CN"/>
        </w:rPr>
      </w:pPr>
      <w:r>
        <w:rPr>
          <w:rFonts w:hint="eastAsia"/>
          <w:lang w:eastAsia="zh-CN"/>
        </w:rPr>
        <w:t>为了有效利用浇拼音进行教学，教师们发展出了多种教学策略。其中一种方法是逐步减少拼音的使用频率，即开始时大量使用拼音辅助学习，随着学生能力的提升逐渐减少拼音的依赖。另一种策略是结合多媒体资源，如音频和视频，让学生不仅能看拼音还能听到正确的发音，从而增强他们的听觉记忆。通过游戏化学习的方式，比如拼音接龙或拼音卡片匹配游戏，可以让学生在轻松愉快的氛围中加深对汉字和拼音的记忆。</w:t>
      </w:r>
    </w:p>
    <w:p w14:paraId="2458C6FD">
      <w:pPr>
        <w:rPr>
          <w:rFonts w:hint="eastAsia"/>
          <w:lang w:eastAsia="zh-CN"/>
        </w:rPr>
      </w:pPr>
    </w:p>
    <w:p w14:paraId="73A4844E">
      <w:pPr>
        <w:rPr>
          <w:rFonts w:hint="eastAsia"/>
          <w:lang w:eastAsia="zh-CN"/>
        </w:rPr>
      </w:pPr>
    </w:p>
    <w:p w14:paraId="74F4B143">
      <w:pPr>
        <w:rPr>
          <w:rFonts w:hint="eastAsia"/>
          <w:lang w:eastAsia="zh-CN"/>
        </w:rPr>
      </w:pPr>
      <w:r>
        <w:rPr>
          <w:rFonts w:hint="eastAsia"/>
          <w:lang w:eastAsia="zh-CN"/>
        </w:rPr>
        <w:t>浇拼音面临的挑战与未来发展方向</w:t>
      </w:r>
    </w:p>
    <w:p w14:paraId="4A62EF84">
      <w:pPr>
        <w:rPr>
          <w:rFonts w:hint="eastAsia"/>
          <w:lang w:eastAsia="zh-CN"/>
        </w:rPr>
      </w:pPr>
      <w:r>
        <w:rPr>
          <w:rFonts w:hint="eastAsia"/>
          <w:lang w:eastAsia="zh-CN"/>
        </w:rPr>
        <w:t>尽管浇拼音在汉语学习中有诸多优点，但它也面临一些挑战。例如，过度依赖拼音可能导致学生忽略汉字书写技能的发展，或者在遇到不标有拼音的文本时感到困难。因此，如何平衡好拼音辅助与独立识字能力培养之间的关系是一个需要解决的问题。展望未来，随着技术的进步，可能会出现更多创新的方式来改进浇拼音的教学效果，如利用人工智能提供个性化的拼音学习建议，或是开发互动性强的学习应用，使汉语学习变得更加高效有趣。</w:t>
      </w:r>
    </w:p>
    <w:p w14:paraId="2FBA22A1">
      <w:pPr>
        <w:rPr>
          <w:rFonts w:hint="eastAsia"/>
          <w:lang w:eastAsia="zh-CN"/>
        </w:rPr>
      </w:pPr>
    </w:p>
    <w:p w14:paraId="75E13FF5">
      <w:pPr>
        <w:rPr>
          <w:rFonts w:hint="eastAsia"/>
          <w:lang w:eastAsia="zh-CN"/>
        </w:rPr>
      </w:pPr>
      <w:r>
        <w:rPr>
          <w:rFonts w:hint="eastAsia"/>
          <w:lang w:eastAsia="zh-CN"/>
        </w:rPr>
        <w:t>本文是由懂得生活网（dongdeshenghuo.com）为大家创作</w:t>
      </w:r>
    </w:p>
    <w:p w14:paraId="6A7598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E1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2025-08-19T13:35:15Z</dcterms:created>
  <cp:lastModifiedBy>Administrator</cp:lastModifiedBy>
  <dcterms:modified xsi:type="dcterms:W3CDTF">2025-08-19T13:35:15Z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DC62A416FBEB4936BF00C837956661ED_12</vt:lpwstr>
  </property>
</Properties>
</file>