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FF60D">
      <w:pPr>
        <w:rPr>
          <w:rFonts w:hint="eastAsia" w:eastAsiaTheme="minorEastAsia"/>
          <w:lang w:eastAsia="zh-CN"/>
        </w:rPr>
      </w:pPr>
      <w:bookmarkStart w:id="0" w:name="_GoBack"/>
      <w:bookmarkEnd w:id="0"/>
    </w:p>
    <w:p w14:paraId="28D758C6">
      <w:pPr>
        <w:rPr>
          <w:rFonts w:hint="eastAsia"/>
          <w:lang w:eastAsia="zh-CN"/>
        </w:rPr>
      </w:pPr>
      <w:r>
        <w:rPr>
          <w:rFonts w:hint="eastAsia"/>
          <w:lang w:eastAsia="zh-CN"/>
        </w:rPr>
        <w:tab/>
        <w:t>一、洋葱学园简介</w:t>
      </w:r>
    </w:p>
    <w:p w14:paraId="4B46C818">
      <w:pPr>
        <w:rPr>
          <w:rFonts w:hint="eastAsia"/>
          <w:lang w:eastAsia="zh-CN"/>
        </w:rPr>
      </w:pPr>
    </w:p>
    <w:p w14:paraId="20BC788B">
      <w:pPr>
        <w:rPr>
          <w:rFonts w:hint="eastAsia"/>
          <w:lang w:eastAsia="zh-CN"/>
        </w:rPr>
      </w:pPr>
    </w:p>
    <w:p w14:paraId="100B49F1">
      <w:pPr>
        <w:rPr>
          <w:rFonts w:hint="eastAsia"/>
          <w:lang w:eastAsia="zh-CN"/>
        </w:rPr>
      </w:pPr>
      <w:r>
        <w:rPr>
          <w:rFonts w:hint="eastAsia"/>
          <w:lang w:eastAsia="zh-CN"/>
        </w:rPr>
        <w:tab/>
        <w:t>洋葱学园是一个专注于中小学在线教育的平台。它以独特的教学理念和创新的教学模式，为广大中小学生提供了优质的学习资源。在当今数字化教育蓬勃发展的时代，洋葱学园犹如一颗璀璨的明星，在众多教育平台中脱颖而出。</w:t>
      </w:r>
    </w:p>
    <w:p w14:paraId="14362513">
      <w:pPr>
        <w:rPr>
          <w:rFonts w:hint="eastAsia"/>
          <w:lang w:eastAsia="zh-CN"/>
        </w:rPr>
      </w:pPr>
    </w:p>
    <w:p w14:paraId="38E42826">
      <w:pPr>
        <w:rPr>
          <w:rFonts w:hint="eastAsia"/>
          <w:lang w:eastAsia="zh-CN"/>
        </w:rPr>
      </w:pPr>
    </w:p>
    <w:p w14:paraId="2974E015">
      <w:pPr>
        <w:rPr>
          <w:rFonts w:hint="eastAsia"/>
          <w:lang w:eastAsia="zh-CN"/>
        </w:rPr>
      </w:pPr>
    </w:p>
    <w:p w14:paraId="63F23FFD">
      <w:pPr>
        <w:rPr>
          <w:rFonts w:hint="eastAsia"/>
          <w:lang w:eastAsia="zh-CN"/>
        </w:rPr>
      </w:pPr>
      <w:r>
        <w:rPr>
          <w:rFonts w:hint="eastAsia"/>
          <w:lang w:eastAsia="zh-CN"/>
        </w:rPr>
        <w:tab/>
        <w:t>二、拼音书写</w:t>
      </w:r>
    </w:p>
    <w:p w14:paraId="1DBF1137">
      <w:pPr>
        <w:rPr>
          <w:rFonts w:hint="eastAsia"/>
          <w:lang w:eastAsia="zh-CN"/>
        </w:rPr>
      </w:pPr>
    </w:p>
    <w:p w14:paraId="1CBD95F1">
      <w:pPr>
        <w:rPr>
          <w:rFonts w:hint="eastAsia"/>
          <w:lang w:eastAsia="zh-CN"/>
        </w:rPr>
      </w:pPr>
    </w:p>
    <w:p w14:paraId="3CA3416C">
      <w:pPr>
        <w:rPr>
          <w:rFonts w:hint="eastAsia"/>
          <w:lang w:eastAsia="zh-CN"/>
        </w:rPr>
      </w:pPr>
      <w:r>
        <w:rPr>
          <w:rFonts w:hint="eastAsia"/>
          <w:lang w:eastAsia="zh-CN"/>
        </w:rPr>
        <w:tab/>
        <w:t>“洋葱学园”的拼音是“yáng cōng xué yuán”。这里要注意每个字的准确读音，“洋”的拼音是“yáng”，一声，韵母是“ang”；“葱”的拼音是“yáng”，一声，“学”的拼音是“xué”，二声，韵母是“ue”；“园”的拼音是“yuán”，二声。准确地书写出拼音有助于在各种需要拼音标注的场景下正确表示其名称，比如在一些语音学习资料、拼音输入法的词库扩充等情况下。</w:t>
      </w:r>
    </w:p>
    <w:p w14:paraId="75F370FE">
      <w:pPr>
        <w:rPr>
          <w:rFonts w:hint="eastAsia"/>
          <w:lang w:eastAsia="zh-CN"/>
        </w:rPr>
      </w:pPr>
    </w:p>
    <w:p w14:paraId="6ABF334B">
      <w:pPr>
        <w:rPr>
          <w:rFonts w:hint="eastAsia"/>
          <w:lang w:eastAsia="zh-CN"/>
        </w:rPr>
      </w:pPr>
    </w:p>
    <w:p w14:paraId="4C277A1A">
      <w:pPr>
        <w:rPr>
          <w:rFonts w:hint="eastAsia"/>
          <w:lang w:eastAsia="zh-CN"/>
        </w:rPr>
      </w:pPr>
    </w:p>
    <w:p w14:paraId="3BF782B0">
      <w:pPr>
        <w:rPr>
          <w:rFonts w:hint="eastAsia"/>
          <w:lang w:eastAsia="zh-CN"/>
        </w:rPr>
      </w:pPr>
      <w:r>
        <w:rPr>
          <w:rFonts w:hint="eastAsia"/>
          <w:lang w:eastAsia="zh-CN"/>
        </w:rPr>
        <w:tab/>
        <w:t>三、洋葱学园的教学特色</w:t>
      </w:r>
    </w:p>
    <w:p w14:paraId="118BC2E5">
      <w:pPr>
        <w:rPr>
          <w:rFonts w:hint="eastAsia"/>
          <w:lang w:eastAsia="zh-CN"/>
        </w:rPr>
      </w:pPr>
    </w:p>
    <w:p w14:paraId="1DDAC079">
      <w:pPr>
        <w:rPr>
          <w:rFonts w:hint="eastAsia"/>
          <w:lang w:eastAsia="zh-CN"/>
        </w:rPr>
      </w:pPr>
    </w:p>
    <w:p w14:paraId="5908A564">
      <w:pPr>
        <w:rPr>
          <w:rFonts w:hint="eastAsia"/>
          <w:lang w:eastAsia="zh-CN"/>
        </w:rPr>
      </w:pPr>
      <w:r>
        <w:rPr>
          <w:rFonts w:hint="eastAsia"/>
          <w:lang w:eastAsia="zh-CN"/>
        </w:rPr>
        <w:tab/>
        <w:t>洋葱学园有着诸多鲜明的教学特色。其一是采用动画视频教学。将枯燥的数学、科学等学科知识通过生动有趣的动画展示出来，让知识变得可视化、生动化。例如在数学教学中，把复杂的几何图形的变化、函数的图像等通过动画演示，学生能够更直观地理解抽象概念。其二是分层教学内容。考虑到不同学习水平的学生，洋葱学园提供了从基础到进阶再到拓展的多层次学习内容。基础薄弱的学生可以夯实根基，学有余力的学生则能深入探索知识的海洋。其三是个性化学习路径规划。根据学生的学习进度、测试最后的总结等，为每个学生量身定制学习路线，确保每个学生都能高效地学习。</w:t>
      </w:r>
    </w:p>
    <w:p w14:paraId="4C25E349">
      <w:pPr>
        <w:rPr>
          <w:rFonts w:hint="eastAsia"/>
          <w:lang w:eastAsia="zh-CN"/>
        </w:rPr>
      </w:pPr>
    </w:p>
    <w:p w14:paraId="10488E8E">
      <w:pPr>
        <w:rPr>
          <w:rFonts w:hint="eastAsia"/>
          <w:lang w:eastAsia="zh-CN"/>
        </w:rPr>
      </w:pPr>
    </w:p>
    <w:p w14:paraId="44CD44CF">
      <w:pPr>
        <w:rPr>
          <w:rFonts w:hint="eastAsia"/>
          <w:lang w:eastAsia="zh-CN"/>
        </w:rPr>
      </w:pPr>
    </w:p>
    <w:p w14:paraId="1FB54DFE">
      <w:pPr>
        <w:rPr>
          <w:rFonts w:hint="eastAsia"/>
          <w:lang w:eastAsia="zh-CN"/>
        </w:rPr>
      </w:pPr>
      <w:r>
        <w:rPr>
          <w:rFonts w:hint="eastAsia"/>
          <w:lang w:eastAsia="zh-CN"/>
        </w:rPr>
        <w:tab/>
        <w:t>四、对学习的助力</w:t>
      </w:r>
    </w:p>
    <w:p w14:paraId="13E2FEAD">
      <w:pPr>
        <w:rPr>
          <w:rFonts w:hint="eastAsia"/>
          <w:lang w:eastAsia="zh-CN"/>
        </w:rPr>
      </w:pPr>
    </w:p>
    <w:p w14:paraId="07A5F636">
      <w:pPr>
        <w:rPr>
          <w:rFonts w:hint="eastAsia"/>
          <w:lang w:eastAsia="zh-CN"/>
        </w:rPr>
      </w:pPr>
    </w:p>
    <w:p w14:paraId="5F82332F">
      <w:pPr>
        <w:rPr>
          <w:rFonts w:hint="eastAsia"/>
          <w:lang w:eastAsia="zh-CN"/>
        </w:rPr>
      </w:pPr>
      <w:r>
        <w:rPr>
          <w:rFonts w:hint="eastAsia"/>
          <w:lang w:eastAsia="zh-CN"/>
        </w:rPr>
        <w:tab/>
        <w:t>对于学生来说，洋葱学园是一个非常得力的学习助手。在学习效率方面，由于它趣味的教学方式，能够极大地提高学生的学习积极性，减少学习时的注意力分散，从而提高学习效率。在学习效果上，分层教学和个性化路径规划让学生可以在自己擅长的领域深入学习，在薄弱环节重点攻克，有助于全面提升学习成绩和知识掌握程度。而且，洋葱学园的资源可以随时获取，不受时间和空间的限制，无论是在课余时间补充知识，还是在家中进行预习、复习，都十分方便。</w:t>
      </w:r>
    </w:p>
    <w:p w14:paraId="18820C03">
      <w:pPr>
        <w:rPr>
          <w:rFonts w:hint="eastAsia"/>
          <w:lang w:eastAsia="zh-CN"/>
        </w:rPr>
      </w:pPr>
    </w:p>
    <w:p w14:paraId="44BCC726">
      <w:pPr>
        <w:rPr>
          <w:rFonts w:hint="eastAsia"/>
          <w:lang w:eastAsia="zh-CN"/>
        </w:rPr>
      </w:pPr>
    </w:p>
    <w:p w14:paraId="2C1B2C42">
      <w:pPr>
        <w:rPr>
          <w:rFonts w:hint="eastAsia"/>
          <w:lang w:eastAsia="zh-CN"/>
        </w:rPr>
      </w:pPr>
    </w:p>
    <w:p w14:paraId="188211F7">
      <w:pPr>
        <w:rPr>
          <w:rFonts w:hint="eastAsia"/>
          <w:lang w:eastAsia="zh-CN"/>
        </w:rPr>
      </w:pPr>
      <w:r>
        <w:rPr>
          <w:rFonts w:hint="eastAsia"/>
          <w:lang w:eastAsia="zh-CN"/>
        </w:rPr>
        <w:tab/>
        <w:t>五、师资力量与教学资源</w:t>
      </w:r>
    </w:p>
    <w:p w14:paraId="42C0A0F3">
      <w:pPr>
        <w:rPr>
          <w:rFonts w:hint="eastAsia"/>
          <w:lang w:eastAsia="zh-CN"/>
        </w:rPr>
      </w:pPr>
    </w:p>
    <w:p w14:paraId="7A3B28A6">
      <w:pPr>
        <w:rPr>
          <w:rFonts w:hint="eastAsia"/>
          <w:lang w:eastAsia="zh-CN"/>
        </w:rPr>
      </w:pPr>
    </w:p>
    <w:p w14:paraId="650B63D1">
      <w:pPr>
        <w:rPr>
          <w:rFonts w:hint="eastAsia"/>
          <w:lang w:eastAsia="zh-CN"/>
        </w:rPr>
      </w:pPr>
      <w:r>
        <w:rPr>
          <w:rFonts w:hint="eastAsia"/>
          <w:lang w:eastAsia="zh-CN"/>
        </w:rPr>
        <w:tab/>
        <w:t>洋葱学园拥有优秀的师资队伍。这些教师大多具有丰富的教学经验和深厚的学科知识。他们不仅能够准确把握教学大纲和考试要求，还能够将这些知识和要求转化为适合学生学习的教学内容。在教学资源方面，除了大量的动画视频课程外，还有丰富的课件、练习题、测试题等。这些资源相互配合，形成了一个完整的知识学习和巩固体系。课件可以帮助老师更好地进行课堂辅助教学，练习题和测试题则方便学生进行自我检测和查漏补缺。</w:t>
      </w:r>
    </w:p>
    <w:p w14:paraId="3AC3769F">
      <w:pPr>
        <w:rPr>
          <w:rFonts w:hint="eastAsia"/>
          <w:lang w:eastAsia="zh-CN"/>
        </w:rPr>
      </w:pPr>
    </w:p>
    <w:p w14:paraId="06A1136A">
      <w:pPr>
        <w:rPr>
          <w:rFonts w:hint="eastAsia"/>
          <w:lang w:eastAsia="zh-CN"/>
        </w:rPr>
      </w:pPr>
    </w:p>
    <w:p w14:paraId="1AAEA883">
      <w:pPr>
        <w:rPr>
          <w:rFonts w:hint="eastAsia"/>
          <w:lang w:eastAsia="zh-CN"/>
        </w:rPr>
      </w:pPr>
    </w:p>
    <w:p w14:paraId="19AE51A0">
      <w:pPr>
        <w:rPr>
          <w:rFonts w:hint="eastAsia"/>
          <w:lang w:eastAsia="zh-CN"/>
        </w:rPr>
      </w:pPr>
      <w:r>
        <w:rPr>
          <w:rFonts w:hint="eastAsia"/>
          <w:lang w:eastAsia="zh-CN"/>
        </w:rPr>
        <w:tab/>
        <w:t>六、发展前景</w:t>
      </w:r>
    </w:p>
    <w:p w14:paraId="4D4384EF">
      <w:pPr>
        <w:rPr>
          <w:rFonts w:hint="eastAsia"/>
          <w:lang w:eastAsia="zh-CN"/>
        </w:rPr>
      </w:pPr>
    </w:p>
    <w:p w14:paraId="7752978C">
      <w:pPr>
        <w:rPr>
          <w:rFonts w:hint="eastAsia"/>
          <w:lang w:eastAsia="zh-CN"/>
        </w:rPr>
      </w:pPr>
    </w:p>
    <w:p w14:paraId="2EB6A53F">
      <w:pPr>
        <w:rPr>
          <w:rFonts w:hint="eastAsia"/>
          <w:lang w:eastAsia="zh-CN"/>
        </w:rPr>
      </w:pPr>
      <w:r>
        <w:rPr>
          <w:rFonts w:hint="eastAsia"/>
          <w:lang w:eastAsia="zh-CN"/>
        </w:rPr>
        <w:tab/>
        <w:t>随着在线教育的不断发展和普及，洋葱学园有着广阔的发展前景。一方面，越来越多的家长和学生认识到优质在线教育资源的重要性，洋葱学园的高质量教学内容会吸引更多用户。另一方面，随着技术的不断创新，洋葱学园可以进一步优化教学模式，例如引入更多的人工智能辅助教学功能，如智能辅导语音助手等，从而为用户提供更好的学习体验，在在线教育的大舞台上绽放更加耀眼的光芒。</w:t>
      </w:r>
    </w:p>
    <w:p w14:paraId="601AD233">
      <w:pPr>
        <w:rPr>
          <w:rFonts w:hint="eastAsia"/>
          <w:lang w:eastAsia="zh-CN"/>
        </w:rPr>
      </w:pPr>
    </w:p>
    <w:p w14:paraId="46DDC3D9">
      <w:pPr>
        <w:rPr>
          <w:rFonts w:hint="eastAsia"/>
          <w:lang w:eastAsia="zh-CN"/>
        </w:rPr>
      </w:pPr>
    </w:p>
    <w:p w14:paraId="365F36B4">
      <w:pPr>
        <w:rPr>
          <w:rFonts w:hint="eastAsia"/>
          <w:lang w:eastAsia="zh-CN"/>
        </w:rPr>
      </w:pPr>
      <w:r>
        <w:rPr>
          <w:rFonts w:hint="eastAsia"/>
          <w:lang w:eastAsia="zh-CN"/>
        </w:rPr>
        <w:t>本文是由懂得生活网（dongdeshenghuo.com）为大家创作</w:t>
      </w:r>
    </w:p>
    <w:p w14:paraId="2B6F1C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E36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2025-08-19T12:48:44Z</dcterms:created>
  <cp:lastModifiedBy>Administrator</cp:lastModifiedBy>
  <dcterms:modified xsi:type="dcterms:W3CDTF">2025-08-19T12:48:45Z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347AF8C6C93348B5AB1E02171875A17A_12</vt:lpwstr>
  </property>
</Properties>
</file>