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1F1F3" w14:textId="77777777" w:rsidR="005600DD" w:rsidRDefault="005600DD">
      <w:pPr>
        <w:rPr>
          <w:rFonts w:hint="eastAsia"/>
        </w:rPr>
      </w:pPr>
      <w:r>
        <w:rPr>
          <w:rFonts w:hint="eastAsia"/>
        </w:rPr>
        <w:t>泵的拼音是什么</w:t>
      </w:r>
    </w:p>
    <w:p w14:paraId="60344A0A" w14:textId="77777777" w:rsidR="005600DD" w:rsidRDefault="005600DD">
      <w:pPr>
        <w:rPr>
          <w:rFonts w:hint="eastAsia"/>
        </w:rPr>
      </w:pPr>
      <w:r>
        <w:rPr>
          <w:rFonts w:hint="eastAsia"/>
        </w:rPr>
        <w:t>“泵”字的拼音是“bèng”。在汉语的读音体系里，这个读音既包含着声母“b”清晰的爆破音，又有着后鼻韵母“eng”饱满而有力的发音，使得读音短促而干脆，与泵这种设备的功能和特点似乎也有一种别样的契合。</w:t>
      </w:r>
    </w:p>
    <w:p w14:paraId="6EA50FCD" w14:textId="77777777" w:rsidR="005600DD" w:rsidRDefault="005600DD">
      <w:pPr>
        <w:rPr>
          <w:rFonts w:hint="eastAsia"/>
        </w:rPr>
      </w:pPr>
    </w:p>
    <w:p w14:paraId="62B40CCC" w14:textId="77777777" w:rsidR="005600DD" w:rsidRDefault="005600DD">
      <w:pPr>
        <w:rPr>
          <w:rFonts w:hint="eastAsia"/>
        </w:rPr>
      </w:pPr>
    </w:p>
    <w:p w14:paraId="515C6A09" w14:textId="77777777" w:rsidR="005600DD" w:rsidRDefault="005600DD">
      <w:pPr>
        <w:rPr>
          <w:rFonts w:hint="eastAsia"/>
        </w:rPr>
      </w:pPr>
      <w:r>
        <w:rPr>
          <w:rFonts w:hint="eastAsia"/>
        </w:rPr>
        <w:t>泵的基本定义</w:t>
      </w:r>
    </w:p>
    <w:p w14:paraId="3EDE8ADA" w14:textId="77777777" w:rsidR="005600DD" w:rsidRDefault="005600DD">
      <w:pPr>
        <w:rPr>
          <w:rFonts w:hint="eastAsia"/>
        </w:rPr>
      </w:pPr>
      <w:r>
        <w:rPr>
          <w:rFonts w:hint="eastAsia"/>
        </w:rPr>
        <w:t>泵是一种能将液体或使带固体颗粒的液体增加能量的机械，它是输送液体或使液体增压的机械。从广义上讲，泵是把原动机的机械能或其他外部能量转换为流体的压力能和动能，从而使流体能量增加的装置。它在工业、农业、日常生活等众多领域都发挥着至关重要的作用。</w:t>
      </w:r>
    </w:p>
    <w:p w14:paraId="57799DE7" w14:textId="77777777" w:rsidR="005600DD" w:rsidRDefault="005600DD">
      <w:pPr>
        <w:rPr>
          <w:rFonts w:hint="eastAsia"/>
        </w:rPr>
      </w:pPr>
    </w:p>
    <w:p w14:paraId="228597FE" w14:textId="77777777" w:rsidR="005600DD" w:rsidRDefault="005600DD">
      <w:pPr>
        <w:rPr>
          <w:rFonts w:hint="eastAsia"/>
        </w:rPr>
      </w:pPr>
    </w:p>
    <w:p w14:paraId="6F09C272" w14:textId="77777777" w:rsidR="005600DD" w:rsidRDefault="005600DD">
      <w:pPr>
        <w:rPr>
          <w:rFonts w:hint="eastAsia"/>
        </w:rPr>
      </w:pPr>
      <w:r>
        <w:rPr>
          <w:rFonts w:hint="eastAsia"/>
        </w:rPr>
        <w:t>泵的常见类型</w:t>
      </w:r>
    </w:p>
    <w:p w14:paraId="77287D5C" w14:textId="77777777" w:rsidR="005600DD" w:rsidRDefault="005600DD">
      <w:pPr>
        <w:rPr>
          <w:rFonts w:hint="eastAsia"/>
        </w:rPr>
      </w:pPr>
      <w:r>
        <w:rPr>
          <w:rFonts w:hint="eastAsia"/>
        </w:rPr>
        <w:t>泵的种类繁多，根据工作原理可分为容积泵、叶片泵、流体作用泵等。容积泵通过改变工作腔的容积，把机械能转化为液体的压力能，常见的有活塞泵、柱塞泵、齿轮泵等；叶片泵依靠旋转的叶轮对液体产生的作用力来输送液体，比如离心泵、轴流泵；流体作用泵则是利用流体的流动来输送液体，例如喷射泵。</w:t>
      </w:r>
    </w:p>
    <w:p w14:paraId="21A6CE72" w14:textId="77777777" w:rsidR="005600DD" w:rsidRDefault="005600DD">
      <w:pPr>
        <w:rPr>
          <w:rFonts w:hint="eastAsia"/>
        </w:rPr>
      </w:pPr>
    </w:p>
    <w:p w14:paraId="28141C18" w14:textId="77777777" w:rsidR="005600DD" w:rsidRDefault="005600DD">
      <w:pPr>
        <w:rPr>
          <w:rFonts w:hint="eastAsia"/>
        </w:rPr>
      </w:pPr>
    </w:p>
    <w:p w14:paraId="10398247" w14:textId="77777777" w:rsidR="005600DD" w:rsidRDefault="005600DD">
      <w:pPr>
        <w:rPr>
          <w:rFonts w:hint="eastAsia"/>
        </w:rPr>
      </w:pPr>
      <w:r>
        <w:rPr>
          <w:rFonts w:hint="eastAsia"/>
        </w:rPr>
        <w:t>泵的发展历史</w:t>
      </w:r>
    </w:p>
    <w:p w14:paraId="1ABCBA63" w14:textId="77777777" w:rsidR="005600DD" w:rsidRDefault="005600DD">
      <w:pPr>
        <w:rPr>
          <w:rFonts w:hint="eastAsia"/>
        </w:rPr>
      </w:pPr>
      <w:r>
        <w:rPr>
          <w:rFonts w:hint="eastAsia"/>
        </w:rPr>
        <w:t>泵的发展由来已久，在古代，人们就利用简单的水车等装置来提升水流。随着工业革命的兴起，对流体输送的需求增大，泵的技术得到了快速的发展。从最初简单的机械结构，到如今高度精密、自动化程度高的先进泵类产品，泵在材料、设计、性能等方面都取得了巨大的进步，不断满足着不同行业对流体输送的多样化需求。</w:t>
      </w:r>
    </w:p>
    <w:p w14:paraId="2713ABC6" w14:textId="77777777" w:rsidR="005600DD" w:rsidRDefault="005600DD">
      <w:pPr>
        <w:rPr>
          <w:rFonts w:hint="eastAsia"/>
        </w:rPr>
      </w:pPr>
    </w:p>
    <w:p w14:paraId="0D03252E" w14:textId="77777777" w:rsidR="005600DD" w:rsidRDefault="005600DD">
      <w:pPr>
        <w:rPr>
          <w:rFonts w:hint="eastAsia"/>
        </w:rPr>
      </w:pPr>
    </w:p>
    <w:p w14:paraId="7F32009B" w14:textId="77777777" w:rsidR="005600DD" w:rsidRDefault="005600DD">
      <w:pPr>
        <w:rPr>
          <w:rFonts w:hint="eastAsia"/>
        </w:rPr>
      </w:pPr>
      <w:r>
        <w:rPr>
          <w:rFonts w:hint="eastAsia"/>
        </w:rPr>
        <w:t>泵在生活中的应用</w:t>
      </w:r>
    </w:p>
    <w:p w14:paraId="1EC31560" w14:textId="77777777" w:rsidR="005600DD" w:rsidRDefault="005600DD">
      <w:pPr>
        <w:rPr>
          <w:rFonts w:hint="eastAsia"/>
        </w:rPr>
      </w:pPr>
      <w:r>
        <w:rPr>
          <w:rFonts w:hint="eastAsia"/>
        </w:rPr>
        <w:t>在日常生活中，泵无处不在。家庭中的自来水供应系统离不开离心泵来将水从水厂输送到家家户户；抽油烟机中的离心式风机也可以看作是一种简单的泵，它在排出厨房油烟方面功不可没；像汽车的水泵，它保证了发动机冷却液的循环，使发动机能在适宜的温度下工作。</w:t>
      </w:r>
    </w:p>
    <w:p w14:paraId="54B348E8" w14:textId="77777777" w:rsidR="005600DD" w:rsidRDefault="005600DD">
      <w:pPr>
        <w:rPr>
          <w:rFonts w:hint="eastAsia"/>
        </w:rPr>
      </w:pPr>
    </w:p>
    <w:p w14:paraId="21E2C341" w14:textId="77777777" w:rsidR="005600DD" w:rsidRDefault="005600DD">
      <w:pPr>
        <w:rPr>
          <w:rFonts w:hint="eastAsia"/>
        </w:rPr>
      </w:pPr>
    </w:p>
    <w:p w14:paraId="4C6944B6" w14:textId="77777777" w:rsidR="005600DD" w:rsidRDefault="005600DD">
      <w:pPr>
        <w:rPr>
          <w:rFonts w:hint="eastAsia"/>
        </w:rPr>
      </w:pPr>
      <w:r>
        <w:rPr>
          <w:rFonts w:hint="eastAsia"/>
        </w:rPr>
        <w:t>泵在工业领域的关键作用</w:t>
      </w:r>
    </w:p>
    <w:p w14:paraId="6AA92AA6" w14:textId="77777777" w:rsidR="005600DD" w:rsidRDefault="005600DD">
      <w:pPr>
        <w:rPr>
          <w:rFonts w:hint="eastAsia"/>
        </w:rPr>
      </w:pPr>
      <w:r>
        <w:rPr>
          <w:rFonts w:hint="eastAsia"/>
        </w:rPr>
        <w:t>在工业领域，泵更是不可或缺的关键设备。化工行业依靠各种泵来输送各种化学原料和成品；石油开采过程中，泵负责将地下的原油输送到地面；钢铁厂中，需要用泵来处理冷却水和各种液态介质；在矿山，泵用于排除矿坑积水和排水等。它的稳定运行直接关系到整个生产流程的顺利进行。</w:t>
      </w:r>
    </w:p>
    <w:p w14:paraId="0C44F173" w14:textId="77777777" w:rsidR="005600DD" w:rsidRDefault="005600DD">
      <w:pPr>
        <w:rPr>
          <w:rFonts w:hint="eastAsia"/>
        </w:rPr>
      </w:pPr>
    </w:p>
    <w:p w14:paraId="3F67454D" w14:textId="77777777" w:rsidR="005600DD" w:rsidRDefault="005600DD">
      <w:pPr>
        <w:rPr>
          <w:rFonts w:hint="eastAsia"/>
        </w:rPr>
      </w:pPr>
    </w:p>
    <w:p w14:paraId="112DB358" w14:textId="77777777" w:rsidR="005600DD" w:rsidRDefault="005600DD">
      <w:pPr>
        <w:rPr>
          <w:rFonts w:hint="eastAsia"/>
        </w:rPr>
      </w:pPr>
      <w:r>
        <w:rPr>
          <w:rFonts w:hint="eastAsia"/>
        </w:rPr>
        <w:t>泵的未来发展趋势</w:t>
      </w:r>
    </w:p>
    <w:p w14:paraId="126DE705" w14:textId="77777777" w:rsidR="005600DD" w:rsidRDefault="005600DD">
      <w:pPr>
        <w:rPr>
          <w:rFonts w:hint="eastAsia"/>
        </w:rPr>
      </w:pPr>
      <w:r>
        <w:rPr>
          <w:rFonts w:hint="eastAsia"/>
        </w:rPr>
        <w:t>展望未来，泵技术将朝着高效节能、智能化、绿色环保等方向发展。随着工业对能源效率的苛求，高效节能泵将成为市场的主流产品；智能化技术的融入将让泵能够更好地适应不同的工况条件和生产需求，实现自动监测、自动诊断和远程控制；而在环保意识日益增强的今天，低噪声、无泄漏、零污染的绿色泵产品也将迎来广阔的发展空间 。</w:t>
      </w:r>
    </w:p>
    <w:p w14:paraId="646EE312" w14:textId="77777777" w:rsidR="005600DD" w:rsidRDefault="005600DD">
      <w:pPr>
        <w:rPr>
          <w:rFonts w:hint="eastAsia"/>
        </w:rPr>
      </w:pPr>
    </w:p>
    <w:p w14:paraId="5521E70C" w14:textId="77777777" w:rsidR="005600DD" w:rsidRDefault="005600DD">
      <w:pPr>
        <w:rPr>
          <w:rFonts w:hint="eastAsia"/>
        </w:rPr>
      </w:pPr>
    </w:p>
    <w:p w14:paraId="54006587" w14:textId="77777777" w:rsidR="005600DD" w:rsidRDefault="005600DD">
      <w:pPr>
        <w:rPr>
          <w:rFonts w:hint="eastAsia"/>
        </w:rPr>
      </w:pPr>
      <w:r>
        <w:rPr>
          <w:rFonts w:hint="eastAsia"/>
        </w:rPr>
        <w:t>最后的总结</w:t>
      </w:r>
    </w:p>
    <w:p w14:paraId="04C039B2" w14:textId="77777777" w:rsidR="005600DD" w:rsidRDefault="005600DD">
      <w:pPr>
        <w:rPr>
          <w:rFonts w:hint="eastAsia"/>
        </w:rPr>
      </w:pPr>
      <w:r>
        <w:rPr>
          <w:rFonts w:hint="eastAsia"/>
        </w:rPr>
        <w:t>“泵”这个看似简单的字，背后却蕴含着丰富的内涵和强大的科技力量。了解泵的拼音仅仅是认识它的第一步，更为重要的是深入探究其原理、发展以及在各个领域中的巨大应用价值。相信在未来，泵技术还将不断创新和支持着人类社会的持续进步。</w:t>
      </w:r>
    </w:p>
    <w:p w14:paraId="7E680350" w14:textId="77777777" w:rsidR="005600DD" w:rsidRDefault="005600DD">
      <w:pPr>
        <w:rPr>
          <w:rFonts w:hint="eastAsia"/>
        </w:rPr>
      </w:pPr>
    </w:p>
    <w:p w14:paraId="6FB1456A" w14:textId="77777777" w:rsidR="005600DD" w:rsidRDefault="005600DD">
      <w:pPr>
        <w:rPr>
          <w:rFonts w:hint="eastAsia"/>
        </w:rPr>
      </w:pPr>
      <w:r>
        <w:rPr>
          <w:rFonts w:hint="eastAsia"/>
        </w:rPr>
        <w:t>本文是由懂得生活网（dongdeshenghuo.com）为大家创作</w:t>
      </w:r>
    </w:p>
    <w:p w14:paraId="1271A86D" w14:textId="775414DC" w:rsidR="00EC66B2" w:rsidRDefault="00EC66B2"/>
    <w:sectPr w:rsidR="00EC66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6B2"/>
    <w:rsid w:val="005600DD"/>
    <w:rsid w:val="00831997"/>
    <w:rsid w:val="00EC6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373A60-BD42-417F-8BCD-C7028F82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6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6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6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6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6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6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6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6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6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6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6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6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6B2"/>
    <w:rPr>
      <w:rFonts w:cstheme="majorBidi"/>
      <w:color w:val="2F5496" w:themeColor="accent1" w:themeShade="BF"/>
      <w:sz w:val="28"/>
      <w:szCs w:val="28"/>
    </w:rPr>
  </w:style>
  <w:style w:type="character" w:customStyle="1" w:styleId="50">
    <w:name w:val="标题 5 字符"/>
    <w:basedOn w:val="a0"/>
    <w:link w:val="5"/>
    <w:uiPriority w:val="9"/>
    <w:semiHidden/>
    <w:rsid w:val="00EC66B2"/>
    <w:rPr>
      <w:rFonts w:cstheme="majorBidi"/>
      <w:color w:val="2F5496" w:themeColor="accent1" w:themeShade="BF"/>
      <w:sz w:val="24"/>
    </w:rPr>
  </w:style>
  <w:style w:type="character" w:customStyle="1" w:styleId="60">
    <w:name w:val="标题 6 字符"/>
    <w:basedOn w:val="a0"/>
    <w:link w:val="6"/>
    <w:uiPriority w:val="9"/>
    <w:semiHidden/>
    <w:rsid w:val="00EC66B2"/>
    <w:rPr>
      <w:rFonts w:cstheme="majorBidi"/>
      <w:b/>
      <w:bCs/>
      <w:color w:val="2F5496" w:themeColor="accent1" w:themeShade="BF"/>
    </w:rPr>
  </w:style>
  <w:style w:type="character" w:customStyle="1" w:styleId="70">
    <w:name w:val="标题 7 字符"/>
    <w:basedOn w:val="a0"/>
    <w:link w:val="7"/>
    <w:uiPriority w:val="9"/>
    <w:semiHidden/>
    <w:rsid w:val="00EC66B2"/>
    <w:rPr>
      <w:rFonts w:cstheme="majorBidi"/>
      <w:b/>
      <w:bCs/>
      <w:color w:val="595959" w:themeColor="text1" w:themeTint="A6"/>
    </w:rPr>
  </w:style>
  <w:style w:type="character" w:customStyle="1" w:styleId="80">
    <w:name w:val="标题 8 字符"/>
    <w:basedOn w:val="a0"/>
    <w:link w:val="8"/>
    <w:uiPriority w:val="9"/>
    <w:semiHidden/>
    <w:rsid w:val="00EC66B2"/>
    <w:rPr>
      <w:rFonts w:cstheme="majorBidi"/>
      <w:color w:val="595959" w:themeColor="text1" w:themeTint="A6"/>
    </w:rPr>
  </w:style>
  <w:style w:type="character" w:customStyle="1" w:styleId="90">
    <w:name w:val="标题 9 字符"/>
    <w:basedOn w:val="a0"/>
    <w:link w:val="9"/>
    <w:uiPriority w:val="9"/>
    <w:semiHidden/>
    <w:rsid w:val="00EC66B2"/>
    <w:rPr>
      <w:rFonts w:eastAsiaTheme="majorEastAsia" w:cstheme="majorBidi"/>
      <w:color w:val="595959" w:themeColor="text1" w:themeTint="A6"/>
    </w:rPr>
  </w:style>
  <w:style w:type="paragraph" w:styleId="a3">
    <w:name w:val="Title"/>
    <w:basedOn w:val="a"/>
    <w:next w:val="a"/>
    <w:link w:val="a4"/>
    <w:uiPriority w:val="10"/>
    <w:qFormat/>
    <w:rsid w:val="00EC66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6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6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6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6B2"/>
    <w:pPr>
      <w:spacing w:before="160"/>
      <w:jc w:val="center"/>
    </w:pPr>
    <w:rPr>
      <w:i/>
      <w:iCs/>
      <w:color w:val="404040" w:themeColor="text1" w:themeTint="BF"/>
    </w:rPr>
  </w:style>
  <w:style w:type="character" w:customStyle="1" w:styleId="a8">
    <w:name w:val="引用 字符"/>
    <w:basedOn w:val="a0"/>
    <w:link w:val="a7"/>
    <w:uiPriority w:val="29"/>
    <w:rsid w:val="00EC66B2"/>
    <w:rPr>
      <w:i/>
      <w:iCs/>
      <w:color w:val="404040" w:themeColor="text1" w:themeTint="BF"/>
    </w:rPr>
  </w:style>
  <w:style w:type="paragraph" w:styleId="a9">
    <w:name w:val="List Paragraph"/>
    <w:basedOn w:val="a"/>
    <w:uiPriority w:val="34"/>
    <w:qFormat/>
    <w:rsid w:val="00EC66B2"/>
    <w:pPr>
      <w:ind w:left="720"/>
      <w:contextualSpacing/>
    </w:pPr>
  </w:style>
  <w:style w:type="character" w:styleId="aa">
    <w:name w:val="Intense Emphasis"/>
    <w:basedOn w:val="a0"/>
    <w:uiPriority w:val="21"/>
    <w:qFormat/>
    <w:rsid w:val="00EC66B2"/>
    <w:rPr>
      <w:i/>
      <w:iCs/>
      <w:color w:val="2F5496" w:themeColor="accent1" w:themeShade="BF"/>
    </w:rPr>
  </w:style>
  <w:style w:type="paragraph" w:styleId="ab">
    <w:name w:val="Intense Quote"/>
    <w:basedOn w:val="a"/>
    <w:next w:val="a"/>
    <w:link w:val="ac"/>
    <w:uiPriority w:val="30"/>
    <w:qFormat/>
    <w:rsid w:val="00EC66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6B2"/>
    <w:rPr>
      <w:i/>
      <w:iCs/>
      <w:color w:val="2F5496" w:themeColor="accent1" w:themeShade="BF"/>
    </w:rPr>
  </w:style>
  <w:style w:type="character" w:styleId="ad">
    <w:name w:val="Intense Reference"/>
    <w:basedOn w:val="a0"/>
    <w:uiPriority w:val="32"/>
    <w:qFormat/>
    <w:rsid w:val="00EC66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2025-08-21T01:51:00Z</dcterms:created>
  <dcterms:modified xsi:type="dcterms:W3CDTF">2025-08-21T01:51:00Z</dcterms:modified>
</cp:coreProperties>
</file>