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FBD7D" w14:textId="77777777" w:rsidR="00F7536C" w:rsidRDefault="00F7536C">
      <w:pPr>
        <w:rPr>
          <w:rFonts w:hint="eastAsia"/>
        </w:rPr>
      </w:pPr>
    </w:p>
    <w:p w14:paraId="30262F6C" w14:textId="77777777" w:rsidR="00F7536C" w:rsidRDefault="00F7536C">
      <w:pPr>
        <w:rPr>
          <w:rFonts w:hint="eastAsia"/>
        </w:rPr>
      </w:pPr>
      <w:r>
        <w:rPr>
          <w:rFonts w:hint="eastAsia"/>
        </w:rPr>
        <w:tab/>
        <w:t>fǎ qí yí zhì——传承与奋进的力量</w:t>
      </w:r>
    </w:p>
    <w:p w14:paraId="53F8F290" w14:textId="77777777" w:rsidR="00F7536C" w:rsidRDefault="00F7536C">
      <w:pPr>
        <w:rPr>
          <w:rFonts w:hint="eastAsia"/>
        </w:rPr>
      </w:pPr>
    </w:p>
    <w:p w14:paraId="5DD15641" w14:textId="77777777" w:rsidR="00F7536C" w:rsidRDefault="00F7536C">
      <w:pPr>
        <w:rPr>
          <w:rFonts w:hint="eastAsia"/>
        </w:rPr>
      </w:pPr>
    </w:p>
    <w:p w14:paraId="311E00B2" w14:textId="77777777" w:rsidR="00F7536C" w:rsidRDefault="00F7536C">
      <w:pPr>
        <w:rPr>
          <w:rFonts w:hint="eastAsia"/>
        </w:rPr>
      </w:pPr>
      <w:r>
        <w:rPr>
          <w:rFonts w:hint="eastAsia"/>
        </w:rPr>
        <w:tab/>
        <w:t>“法其遗志”这四个字，蕴含着深厚的情感与重大的责任。它不仅仅是一句口号或者标语，更是一种精神的象征，一种对于前辈理念、精神的继承和发扬。</w:t>
      </w:r>
    </w:p>
    <w:p w14:paraId="0B304896" w14:textId="77777777" w:rsidR="00F7536C" w:rsidRDefault="00F7536C">
      <w:pPr>
        <w:rPr>
          <w:rFonts w:hint="eastAsia"/>
        </w:rPr>
      </w:pPr>
    </w:p>
    <w:p w14:paraId="53A414B1" w14:textId="77777777" w:rsidR="00F7536C" w:rsidRDefault="00F7536C">
      <w:pPr>
        <w:rPr>
          <w:rFonts w:hint="eastAsia"/>
        </w:rPr>
      </w:pPr>
    </w:p>
    <w:p w14:paraId="0A6BB3F0" w14:textId="77777777" w:rsidR="00F7536C" w:rsidRDefault="00F7536C">
      <w:pPr>
        <w:rPr>
          <w:rFonts w:hint="eastAsia"/>
        </w:rPr>
      </w:pPr>
    </w:p>
    <w:p w14:paraId="719051E7" w14:textId="77777777" w:rsidR="00F7536C" w:rsidRDefault="00F7536C">
      <w:pPr>
        <w:rPr>
          <w:rFonts w:hint="eastAsia"/>
        </w:rPr>
      </w:pPr>
      <w:r>
        <w:rPr>
          <w:rFonts w:hint="eastAsia"/>
        </w:rPr>
        <w:tab/>
        <w:t>一、“法其遗志”的内涵解读</w:t>
      </w:r>
    </w:p>
    <w:p w14:paraId="32CBCBFA" w14:textId="77777777" w:rsidR="00F7536C" w:rsidRDefault="00F7536C">
      <w:pPr>
        <w:rPr>
          <w:rFonts w:hint="eastAsia"/>
        </w:rPr>
      </w:pPr>
    </w:p>
    <w:p w14:paraId="3E8DCAD2" w14:textId="77777777" w:rsidR="00F7536C" w:rsidRDefault="00F7536C">
      <w:pPr>
        <w:rPr>
          <w:rFonts w:hint="eastAsia"/>
        </w:rPr>
      </w:pPr>
    </w:p>
    <w:p w14:paraId="3D211A2B" w14:textId="77777777" w:rsidR="00F7536C" w:rsidRDefault="00F7536C">
      <w:pPr>
        <w:rPr>
          <w:rFonts w:hint="eastAsia"/>
        </w:rPr>
      </w:pPr>
      <w:r>
        <w:rPr>
          <w:rFonts w:hint="eastAsia"/>
        </w:rPr>
        <w:tab/>
        <w:t>“法”，在此处意指效仿、学习。这里的“法”不仅仅是简单的模仿，更包含了对于前辈智慧、经验的深入理解与接纳。它代表着一种对优秀传统的尊重与传承。“其”是指代，指引着我们效仿的对象，那些曾经为我们铺就道路、开辟方向的前辈们。“遗志”，则是指前辈们未竟的事业和理想，是他们留给我们的宝贵财富。这个词组合在一起，就是要我们去追寻前辈的脚步，将他们的理念、目标转化为我们自身的追求与实践。</w:t>
      </w:r>
    </w:p>
    <w:p w14:paraId="20AF095B" w14:textId="77777777" w:rsidR="00F7536C" w:rsidRDefault="00F7536C">
      <w:pPr>
        <w:rPr>
          <w:rFonts w:hint="eastAsia"/>
        </w:rPr>
      </w:pPr>
    </w:p>
    <w:p w14:paraId="78EB0D05" w14:textId="77777777" w:rsidR="00F7536C" w:rsidRDefault="00F7536C">
      <w:pPr>
        <w:rPr>
          <w:rFonts w:hint="eastAsia"/>
        </w:rPr>
      </w:pPr>
    </w:p>
    <w:p w14:paraId="26F47815" w14:textId="77777777" w:rsidR="00F7536C" w:rsidRDefault="00F7536C">
      <w:pPr>
        <w:rPr>
          <w:rFonts w:hint="eastAsia"/>
        </w:rPr>
      </w:pPr>
    </w:p>
    <w:p w14:paraId="6561E12B" w14:textId="77777777" w:rsidR="00F7536C" w:rsidRDefault="00F7536C">
      <w:pPr>
        <w:rPr>
          <w:rFonts w:hint="eastAsia"/>
        </w:rPr>
      </w:pPr>
      <w:r>
        <w:rPr>
          <w:rFonts w:hint="eastAsia"/>
        </w:rPr>
        <w:tab/>
        <w:t>二、“法其遗志”的现实意义</w:t>
      </w:r>
    </w:p>
    <w:p w14:paraId="0BAF17BB" w14:textId="77777777" w:rsidR="00F7536C" w:rsidRDefault="00F7536C">
      <w:pPr>
        <w:rPr>
          <w:rFonts w:hint="eastAsia"/>
        </w:rPr>
      </w:pPr>
    </w:p>
    <w:p w14:paraId="1DF45044" w14:textId="77777777" w:rsidR="00F7536C" w:rsidRDefault="00F7536C">
      <w:pPr>
        <w:rPr>
          <w:rFonts w:hint="eastAsia"/>
        </w:rPr>
      </w:pPr>
    </w:p>
    <w:p w14:paraId="40534FD9" w14:textId="77777777" w:rsidR="00F7536C" w:rsidRDefault="00F7536C">
      <w:pPr>
        <w:rPr>
          <w:rFonts w:hint="eastAsia"/>
        </w:rPr>
      </w:pPr>
      <w:r>
        <w:rPr>
          <w:rFonts w:hint="eastAsia"/>
        </w:rPr>
        <w:tab/>
        <w:t>在当今这个日新月异、快速发展的时代，“法其遗志”有着极其重要的现实意义。它提醒我们，不要忘记先辈们的付出与努力，要从他们的故事中汲取力量，不断激励自己前行。无论是在科研、教育、文化还是其他领域，每一代人都有自己的使命和责任。继承和发扬前辈的精神，不仅是对他们的尊重，更是对自己、对社会的一种担当。它让我们在追求个人梦想的也关注社会的进步和发展，努力创造一个更加美好的未来。</w:t>
      </w:r>
    </w:p>
    <w:p w14:paraId="2B71383A" w14:textId="77777777" w:rsidR="00F7536C" w:rsidRDefault="00F7536C">
      <w:pPr>
        <w:rPr>
          <w:rFonts w:hint="eastAsia"/>
        </w:rPr>
      </w:pPr>
    </w:p>
    <w:p w14:paraId="1A66483D" w14:textId="77777777" w:rsidR="00F7536C" w:rsidRDefault="00F7536C">
      <w:pPr>
        <w:rPr>
          <w:rFonts w:hint="eastAsia"/>
        </w:rPr>
      </w:pPr>
    </w:p>
    <w:p w14:paraId="280FC3E3" w14:textId="77777777" w:rsidR="00F7536C" w:rsidRDefault="00F7536C">
      <w:pPr>
        <w:rPr>
          <w:rFonts w:hint="eastAsia"/>
        </w:rPr>
      </w:pPr>
    </w:p>
    <w:p w14:paraId="7F0C40D2" w14:textId="77777777" w:rsidR="00F7536C" w:rsidRDefault="00F7536C">
      <w:pPr>
        <w:rPr>
          <w:rFonts w:hint="eastAsia"/>
        </w:rPr>
      </w:pPr>
      <w:r>
        <w:rPr>
          <w:rFonts w:hint="eastAsia"/>
        </w:rPr>
        <w:tab/>
        <w:t>三、“法其遗志”在不同领域的实践</w:t>
      </w:r>
    </w:p>
    <w:p w14:paraId="21E3F547" w14:textId="77777777" w:rsidR="00F7536C" w:rsidRDefault="00F7536C">
      <w:pPr>
        <w:rPr>
          <w:rFonts w:hint="eastAsia"/>
        </w:rPr>
      </w:pPr>
    </w:p>
    <w:p w14:paraId="205492D4" w14:textId="77777777" w:rsidR="00F7536C" w:rsidRDefault="00F7536C">
      <w:pPr>
        <w:rPr>
          <w:rFonts w:hint="eastAsia"/>
        </w:rPr>
      </w:pPr>
    </w:p>
    <w:p w14:paraId="593014EE" w14:textId="77777777" w:rsidR="00F7536C" w:rsidRDefault="00F7536C">
      <w:pPr>
        <w:rPr>
          <w:rFonts w:hint="eastAsia"/>
        </w:rPr>
      </w:pPr>
      <w:r>
        <w:rPr>
          <w:rFonts w:hint="eastAsia"/>
        </w:rPr>
        <w:tab/>
        <w:t>在科研领域，科学家们继承前辈的研究成果，不断开拓创新，为科技进步贡献力量；在教育领域，教师们传承前辈的教学理念，用心培育下一代，为国家的发展培养人才；在文化领域，艺术家们汲取传统的养分，创作出更多优秀的作品，丰富着人们的精神世界。这些都是“法其遗志”在现实中的生动体现，它们共同推动着社会的进步和发展。</w:t>
      </w:r>
    </w:p>
    <w:p w14:paraId="211620AC" w14:textId="77777777" w:rsidR="00F7536C" w:rsidRDefault="00F7536C">
      <w:pPr>
        <w:rPr>
          <w:rFonts w:hint="eastAsia"/>
        </w:rPr>
      </w:pPr>
    </w:p>
    <w:p w14:paraId="611A81C4" w14:textId="77777777" w:rsidR="00F7536C" w:rsidRDefault="00F7536C">
      <w:pPr>
        <w:rPr>
          <w:rFonts w:hint="eastAsia"/>
        </w:rPr>
      </w:pPr>
    </w:p>
    <w:p w14:paraId="4EE6F323" w14:textId="77777777" w:rsidR="00F7536C" w:rsidRDefault="00F7536C">
      <w:pPr>
        <w:rPr>
          <w:rFonts w:hint="eastAsia"/>
        </w:rPr>
      </w:pPr>
    </w:p>
    <w:p w14:paraId="63C3E7F4" w14:textId="77777777" w:rsidR="00F7536C" w:rsidRDefault="00F7536C">
      <w:pPr>
        <w:rPr>
          <w:rFonts w:hint="eastAsia"/>
        </w:rPr>
      </w:pPr>
      <w:r>
        <w:rPr>
          <w:rFonts w:hint="eastAsia"/>
        </w:rPr>
        <w:tab/>
        <w:t>四、如何践行“法其遗志”</w:t>
      </w:r>
    </w:p>
    <w:p w14:paraId="21DF3936" w14:textId="77777777" w:rsidR="00F7536C" w:rsidRDefault="00F7536C">
      <w:pPr>
        <w:rPr>
          <w:rFonts w:hint="eastAsia"/>
        </w:rPr>
      </w:pPr>
    </w:p>
    <w:p w14:paraId="75609BA5" w14:textId="77777777" w:rsidR="00F7536C" w:rsidRDefault="00F7536C">
      <w:pPr>
        <w:rPr>
          <w:rFonts w:hint="eastAsia"/>
        </w:rPr>
      </w:pPr>
    </w:p>
    <w:p w14:paraId="442B523A" w14:textId="77777777" w:rsidR="00F7536C" w:rsidRDefault="00F7536C">
      <w:pPr>
        <w:rPr>
          <w:rFonts w:hint="eastAsia"/>
        </w:rPr>
      </w:pPr>
      <w:r>
        <w:rPr>
          <w:rFonts w:hint="eastAsia"/>
        </w:rPr>
        <w:tab/>
        <w:t>要践行“法其遗志”，首先需要我们了解前辈的历史和事迹，深入挖掘他们的精神内核。要将其融入自己的工作和生活中，以实际行动去践行这些精神。还要不断创新和发展，让前辈的精神在新的时代背景下焕发出新的光彩。只有这样，我们才能真正地将“法其遗志”落到实处，让它成为推动社会进步的强大力量。</w:t>
      </w:r>
    </w:p>
    <w:p w14:paraId="55C6EC66" w14:textId="77777777" w:rsidR="00F7536C" w:rsidRDefault="00F7536C">
      <w:pPr>
        <w:rPr>
          <w:rFonts w:hint="eastAsia"/>
        </w:rPr>
      </w:pPr>
    </w:p>
    <w:p w14:paraId="6D6E2B60" w14:textId="77777777" w:rsidR="00F7536C" w:rsidRDefault="00F7536C">
      <w:pPr>
        <w:rPr>
          <w:rFonts w:hint="eastAsia"/>
        </w:rPr>
      </w:pPr>
    </w:p>
    <w:p w14:paraId="580DEC61" w14:textId="77777777" w:rsidR="00F7536C" w:rsidRDefault="00F7536C">
      <w:pPr>
        <w:rPr>
          <w:rFonts w:hint="eastAsia"/>
        </w:rPr>
      </w:pPr>
    </w:p>
    <w:p w14:paraId="02357B92" w14:textId="77777777" w:rsidR="00F7536C" w:rsidRDefault="00F7536C">
      <w:pPr>
        <w:rPr>
          <w:rFonts w:hint="eastAsia"/>
        </w:rPr>
      </w:pPr>
      <w:r>
        <w:rPr>
          <w:rFonts w:hint="eastAsia"/>
        </w:rPr>
        <w:tab/>
        <w:t>五、“法其遗志”与民族复兴的紧密联系</w:t>
      </w:r>
    </w:p>
    <w:p w14:paraId="1754FB08" w14:textId="77777777" w:rsidR="00F7536C" w:rsidRDefault="00F7536C">
      <w:pPr>
        <w:rPr>
          <w:rFonts w:hint="eastAsia"/>
        </w:rPr>
      </w:pPr>
    </w:p>
    <w:p w14:paraId="570E7756" w14:textId="77777777" w:rsidR="00F7536C" w:rsidRDefault="00F7536C">
      <w:pPr>
        <w:rPr>
          <w:rFonts w:hint="eastAsia"/>
        </w:rPr>
      </w:pPr>
    </w:p>
    <w:p w14:paraId="188B39D6" w14:textId="77777777" w:rsidR="00F7536C" w:rsidRDefault="00F7536C">
      <w:pPr>
        <w:rPr>
          <w:rFonts w:hint="eastAsia"/>
        </w:rPr>
      </w:pPr>
      <w:r>
        <w:rPr>
          <w:rFonts w:hint="eastAsia"/>
        </w:rPr>
        <w:tab/>
        <w:t>实现中华民族伟大复兴的中国梦，需要我们一代又一代人的共同努力。而“法其遗志”正是激励我们不断前行的宝贵财富。它让我们铭记历史，珍惜现在，展望未来，为实现民族复兴贡献自己的力量。每一个中国人都应肩负起这份责任，将“法其遗志”融入血脉之中，共同书写中华民族更加辉煌的未来。</w:t>
      </w:r>
    </w:p>
    <w:p w14:paraId="35E17DAC" w14:textId="77777777" w:rsidR="00F7536C" w:rsidRDefault="00F7536C">
      <w:pPr>
        <w:rPr>
          <w:rFonts w:hint="eastAsia"/>
        </w:rPr>
      </w:pPr>
    </w:p>
    <w:p w14:paraId="3ABA6EEA" w14:textId="77777777" w:rsidR="00F7536C" w:rsidRDefault="00F7536C">
      <w:pPr>
        <w:rPr>
          <w:rFonts w:hint="eastAsia"/>
        </w:rPr>
      </w:pPr>
    </w:p>
    <w:p w14:paraId="6B91235C" w14:textId="77777777" w:rsidR="00F7536C" w:rsidRDefault="00F7536C">
      <w:pPr>
        <w:rPr>
          <w:rFonts w:hint="eastAsia"/>
        </w:rPr>
      </w:pPr>
    </w:p>
    <w:p w14:paraId="19EF9158" w14:textId="77777777" w:rsidR="00F7536C" w:rsidRDefault="00F7536C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3596B480" w14:textId="77777777" w:rsidR="00F7536C" w:rsidRDefault="00F7536C">
      <w:pPr>
        <w:rPr>
          <w:rFonts w:hint="eastAsia"/>
        </w:rPr>
      </w:pPr>
    </w:p>
    <w:p w14:paraId="583861E2" w14:textId="77777777" w:rsidR="00F7536C" w:rsidRDefault="00F7536C">
      <w:pPr>
        <w:rPr>
          <w:rFonts w:hint="eastAsia"/>
        </w:rPr>
      </w:pPr>
    </w:p>
    <w:p w14:paraId="2C09A0AD" w14:textId="77777777" w:rsidR="00F7536C" w:rsidRDefault="00F7536C">
      <w:pPr>
        <w:rPr>
          <w:rFonts w:hint="eastAsia"/>
        </w:rPr>
      </w:pPr>
      <w:r>
        <w:rPr>
          <w:rFonts w:hint="eastAsia"/>
        </w:rPr>
        <w:tab/>
        <w:t>“法其遗志”不仅仅是一种传承，更是一种责任与担当。让我们铭记先辈的遗愿，以更加坚定的步伐，迈向未来。在新的历史征程中，继续发扬前辈的精神，创造属于我们的辉煌篇章。让“法其遗志”成为我们前行的灯塔，指引我们走向正确而光明的道路，共同为中华民族的伟大复兴而努力奋斗！</w:t>
      </w:r>
    </w:p>
    <w:p w14:paraId="437BB738" w14:textId="77777777" w:rsidR="00F7536C" w:rsidRDefault="00F7536C">
      <w:pPr>
        <w:rPr>
          <w:rFonts w:hint="eastAsia"/>
        </w:rPr>
      </w:pPr>
    </w:p>
    <w:p w14:paraId="754585D8" w14:textId="77777777" w:rsidR="00F7536C" w:rsidRDefault="00F7536C">
      <w:pPr>
        <w:rPr>
          <w:rFonts w:hint="eastAsia"/>
        </w:rPr>
      </w:pPr>
    </w:p>
    <w:p w14:paraId="58FD23FD" w14:textId="77777777" w:rsidR="00F7536C" w:rsidRDefault="00F75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D9DB6" w14:textId="072CB3DF" w:rsidR="00C567EB" w:rsidRDefault="00C567EB"/>
    <w:sectPr w:rsidR="00C56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EB"/>
    <w:rsid w:val="00277131"/>
    <w:rsid w:val="00C567EB"/>
    <w:rsid w:val="00F7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7246E-4636-456C-B367-29428C07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