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C802" w14:textId="77777777" w:rsidR="00096B87" w:rsidRDefault="00096B87">
      <w:pPr>
        <w:rPr>
          <w:rFonts w:hint="eastAsia"/>
        </w:rPr>
      </w:pPr>
      <w:r>
        <w:rPr>
          <w:rFonts w:hint="eastAsia"/>
        </w:rPr>
        <w:t>chén fú de pīn yīn</w:t>
      </w:r>
    </w:p>
    <w:p w14:paraId="3274B963" w14:textId="77777777" w:rsidR="00096B87" w:rsidRDefault="00096B87">
      <w:pPr>
        <w:rPr>
          <w:rFonts w:hint="eastAsia"/>
        </w:rPr>
      </w:pPr>
      <w:r>
        <w:rPr>
          <w:rFonts w:hint="eastAsia"/>
        </w:rPr>
        <w:t>“沉浮”的拼音是“chén fú”，这两个音节组合在一起，不仅仅是简单的读音标注，更蕴含着丰富的文化内涵与深刻的哲理意义。“沉”字发音为 chén，其声母“ch”为舌尖后音，发音时舌尖上翘，抵住硬腭前部，气流从窄缝中挤出，摩擦成声，韵母“en”为前鼻韵母，发音时舌尖抵住下齿龈，舌面隆起接近硬腭前部，鼻腔共鸣成声，发完声母后迅速与韵母结合，气流不中断，接着发完韵母的音；“浮”字读音 fú，声母“f”为唇齿音，上齿接触下唇，形成窄缝阻碍气流，再放开让气流从缝中挤出，摩擦成声，韵母“u”为合口呼韵母，发音时双唇拢圆，突出成小孔，舌头后缩，舌尖离开下齿背，舌面后部抬起接近软腭，气流从小孔出来，摩擦成声。</w:t>
      </w:r>
    </w:p>
    <w:p w14:paraId="5EA2C4B5" w14:textId="77777777" w:rsidR="00096B87" w:rsidRDefault="00096B87">
      <w:pPr>
        <w:rPr>
          <w:rFonts w:hint="eastAsia"/>
        </w:rPr>
      </w:pPr>
    </w:p>
    <w:p w14:paraId="205AA123" w14:textId="77777777" w:rsidR="00096B87" w:rsidRDefault="00096B87">
      <w:pPr>
        <w:rPr>
          <w:rFonts w:hint="eastAsia"/>
        </w:rPr>
      </w:pPr>
    </w:p>
    <w:p w14:paraId="0C5BFC04" w14:textId="77777777" w:rsidR="00096B87" w:rsidRDefault="00096B87">
      <w:pPr>
        <w:rPr>
          <w:rFonts w:hint="eastAsia"/>
        </w:rPr>
      </w:pPr>
      <w:r>
        <w:rPr>
          <w:rFonts w:hint="eastAsia"/>
        </w:rPr>
        <w:t>沉浮的自然体现</w:t>
      </w:r>
    </w:p>
    <w:p w14:paraId="58E2F652" w14:textId="77777777" w:rsidR="00096B87" w:rsidRDefault="00096B87">
      <w:pPr>
        <w:rPr>
          <w:rFonts w:hint="eastAsia"/>
        </w:rPr>
      </w:pPr>
      <w:r>
        <w:rPr>
          <w:rFonts w:hint="eastAsia"/>
        </w:rPr>
        <w:t>在自然的广袤画卷中，“沉浮”现象随处可见，展现出大自然神奇的魅力与规律。当我们将一颗石子投入平静的湖面，石子迅速沉入水底，在下沉过程中，打破了水面原有的平静，泛起一圈圈涟漪，这是“沉”的直观体现，石子受到重力的作用，克服水的浮力向下运动，最终稳定在水底。而当一些轻质的物体，如树叶、花瓣等飘落于水面，它们却并不会立刻沉没，而是随着水波的荡漾，时而起伏于水面之上，如同在进行一场优雅的舞蹈，这便是“浮”的美妙呈现。树叶和花瓣等物体密度较小，它们所受的水的浮力大于自身重力，所以能漂浮在水面，并随着水流和风力的影响而上下浮动。</w:t>
      </w:r>
    </w:p>
    <w:p w14:paraId="11471ACD" w14:textId="77777777" w:rsidR="00096B87" w:rsidRDefault="00096B87">
      <w:pPr>
        <w:rPr>
          <w:rFonts w:hint="eastAsia"/>
        </w:rPr>
      </w:pPr>
    </w:p>
    <w:p w14:paraId="64A4597E" w14:textId="77777777" w:rsidR="00096B87" w:rsidRDefault="00096B87">
      <w:pPr>
        <w:rPr>
          <w:rFonts w:hint="eastAsia"/>
        </w:rPr>
      </w:pPr>
    </w:p>
    <w:p w14:paraId="72566D37" w14:textId="77777777" w:rsidR="00096B87" w:rsidRDefault="00096B87">
      <w:pPr>
        <w:rPr>
          <w:rFonts w:hint="eastAsia"/>
        </w:rPr>
      </w:pPr>
      <w:r>
        <w:rPr>
          <w:rFonts w:hint="eastAsia"/>
        </w:rPr>
        <w:t>沉浮的人生隐喻</w:t>
      </w:r>
    </w:p>
    <w:p w14:paraId="4860E78F" w14:textId="77777777" w:rsidR="00096B87" w:rsidRDefault="00096B87">
      <w:pPr>
        <w:rPr>
          <w:rFonts w:hint="eastAsia"/>
        </w:rPr>
      </w:pPr>
      <w:r>
        <w:rPr>
          <w:rFonts w:hint="eastAsia"/>
        </w:rPr>
        <w:t>“沉浮”二字更是常常被用来隐喻人生的境遇与轨迹。人生就像一场波澜壮阔的航行，在这趟旅程中，我们都会经历高高低低的起伏。有时，我们如同乘风破浪的船只，一帆风顺，事业蒸蒸日上，家庭幸福美满，周围充满了赞誉和成功的光环，如同处于人生的“浮”起阶段，此时我们可能会感到意气风发，对未来充满无限的憧憬。然而，人生的道路并非总是一帆风顺，挫折与困难总会不期而至。可能遭遇事业的低谷、病痛的折磨、亲人的离去等，这些如同沉重的巨石，将我们从顺境的“浮”势中拉下，陷入人生的“沉”渊，在这段艰难的时光里，我们或许会感到迷茫、痛苦和无助。</w:t>
      </w:r>
    </w:p>
    <w:p w14:paraId="42BE1898" w14:textId="77777777" w:rsidR="00096B87" w:rsidRDefault="00096B87">
      <w:pPr>
        <w:rPr>
          <w:rFonts w:hint="eastAsia"/>
        </w:rPr>
      </w:pPr>
    </w:p>
    <w:p w14:paraId="653904A4" w14:textId="77777777" w:rsidR="00096B87" w:rsidRDefault="00096B87">
      <w:pPr>
        <w:rPr>
          <w:rFonts w:hint="eastAsia"/>
        </w:rPr>
      </w:pPr>
    </w:p>
    <w:p w14:paraId="158FC10B" w14:textId="77777777" w:rsidR="00096B87" w:rsidRDefault="00096B87">
      <w:pPr>
        <w:rPr>
          <w:rFonts w:hint="eastAsia"/>
        </w:rPr>
      </w:pPr>
      <w:r>
        <w:rPr>
          <w:rFonts w:hint="eastAsia"/>
        </w:rPr>
        <w:t>正确看待沉浮</w:t>
      </w:r>
    </w:p>
    <w:p w14:paraId="11D3C643" w14:textId="77777777" w:rsidR="00096B87" w:rsidRDefault="00096B87">
      <w:pPr>
        <w:rPr>
          <w:rFonts w:hint="eastAsia"/>
        </w:rPr>
      </w:pPr>
      <w:r>
        <w:rPr>
          <w:rFonts w:hint="eastAsia"/>
        </w:rPr>
        <w:t>然而，我们应该明白，“沉”与“浮”都是人生的正常组成部分，它们相互交织，共同构成了丰富多彩的人生体验。面对人生的“沉”，我们不应一蹶不振，而是要保持坚韧不拔的精神，从中汲取教训，积累经验，如同船只在暴风雨中积蓄力量，等待风起云涌后的再次起航。当处于人生的“浮”时，我们也不能骄傲自满、得意忘形，而要清醒地认识到这只是一时的状态，继续努力前行，以更加稳健的步伐迎接未来的挑战。只有以平和、豁达的心态正确看待人生的“沉浮”，我们才能在人生的道路上从容不迫，真正领悟到生活的真谛与生命的价值。无论是在风平浪静的“浮”时，还是在波涛汹涌的“沉”期，都能坚守内心的信念，书写属于自己的精彩人生篇章。</w:t>
      </w:r>
    </w:p>
    <w:p w14:paraId="65FC9691" w14:textId="77777777" w:rsidR="00096B87" w:rsidRDefault="00096B87">
      <w:pPr>
        <w:rPr>
          <w:rFonts w:hint="eastAsia"/>
        </w:rPr>
      </w:pPr>
    </w:p>
    <w:p w14:paraId="1675018B" w14:textId="77777777" w:rsidR="00096B87" w:rsidRDefault="00096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87413" w14:textId="262938CE" w:rsidR="00A556D6" w:rsidRDefault="00A556D6"/>
    <w:sectPr w:rsidR="00A5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D6"/>
    <w:rsid w:val="00096B87"/>
    <w:rsid w:val="00277131"/>
    <w:rsid w:val="00A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605CF-6C31-4327-BE8B-EBA2FA5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