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3C7B" w14:textId="77777777" w:rsidR="00FB730F" w:rsidRDefault="00FB730F">
      <w:pPr>
        <w:rPr>
          <w:rFonts w:hint="eastAsia"/>
        </w:rPr>
      </w:pPr>
      <w:r>
        <w:rPr>
          <w:rFonts w:hint="eastAsia"/>
        </w:rPr>
        <w:t>汉语的拼音的优点</w:t>
      </w:r>
    </w:p>
    <w:p w14:paraId="514ADECB" w14:textId="77777777" w:rsidR="00FB730F" w:rsidRDefault="00FB730F">
      <w:pPr>
        <w:rPr>
          <w:rFonts w:hint="eastAsia"/>
        </w:rPr>
      </w:pPr>
      <w:r>
        <w:rPr>
          <w:rFonts w:hint="eastAsia"/>
        </w:rPr>
        <w:t>Hànyǔ de pīnyīn, zhǐ Hànyǔ zhùyīn zìmǔ, shì xuéxí hé shǐyòng Hànyǔ de yī zhǒng gōngjù. Tā bùjǐn wéi Hànyǔ xuéxí zhě tígōng le biànlì, yě wéi Hànyǔ de guīfàn huà hé guójì huà zuò chū le xiàn yǒu de gòngxiàn.</w:t>
      </w:r>
    </w:p>
    <w:p w14:paraId="25905F95" w14:textId="77777777" w:rsidR="00FB730F" w:rsidRDefault="00FB730F">
      <w:pPr>
        <w:rPr>
          <w:rFonts w:hint="eastAsia"/>
        </w:rPr>
      </w:pPr>
    </w:p>
    <w:p w14:paraId="23EB99DD" w14:textId="77777777" w:rsidR="00FB730F" w:rsidRDefault="00FB730F">
      <w:pPr>
        <w:rPr>
          <w:rFonts w:hint="eastAsia"/>
        </w:rPr>
      </w:pPr>
    </w:p>
    <w:p w14:paraId="16C74A58" w14:textId="77777777" w:rsidR="00FB730F" w:rsidRDefault="00FB730F">
      <w:pPr>
        <w:rPr>
          <w:rFonts w:hint="eastAsia"/>
        </w:rPr>
      </w:pPr>
      <w:r>
        <w:rPr>
          <w:rFonts w:hint="eastAsia"/>
        </w:rPr>
        <w:t>提高学习效率</w:t>
      </w:r>
    </w:p>
    <w:p w14:paraId="244C7901" w14:textId="77777777" w:rsidR="00FB730F" w:rsidRDefault="00FB730F">
      <w:pPr>
        <w:rPr>
          <w:rFonts w:hint="eastAsia"/>
        </w:rPr>
      </w:pPr>
      <w:r>
        <w:rPr>
          <w:rFonts w:hint="eastAsia"/>
        </w:rPr>
        <w:t>Pīnyīn de zuì dà yōudiǎn zài yú néng gòu jiǎnghuà hànzì fāyīn biànhuà wéi yī zhǒng róngyì jìrù hé lǐjiě de xíngshì. Zhè duì yú chū xué zhě lái shuō, kěyǐ jiào kuài dì zhǎngwò hànzì de dúyīn, tígāo xuéxí xiàolǜ. Pīnyīn ràng xuéxí Hànyǔ de ménkǎn biàn dī, tèbié shì duì yú nàxiē fēi Hányǔ wéizhǔ de xuéxí zhě.</w:t>
      </w:r>
    </w:p>
    <w:p w14:paraId="16593E28" w14:textId="77777777" w:rsidR="00FB730F" w:rsidRDefault="00FB730F">
      <w:pPr>
        <w:rPr>
          <w:rFonts w:hint="eastAsia"/>
        </w:rPr>
      </w:pPr>
    </w:p>
    <w:p w14:paraId="6871B284" w14:textId="77777777" w:rsidR="00FB730F" w:rsidRDefault="00FB730F">
      <w:pPr>
        <w:rPr>
          <w:rFonts w:hint="eastAsia"/>
        </w:rPr>
      </w:pPr>
    </w:p>
    <w:p w14:paraId="120149BA" w14:textId="77777777" w:rsidR="00FB730F" w:rsidRDefault="00FB730F">
      <w:pPr>
        <w:rPr>
          <w:rFonts w:hint="eastAsia"/>
        </w:rPr>
      </w:pPr>
      <w:r>
        <w:rPr>
          <w:rFonts w:hint="eastAsia"/>
        </w:rPr>
        <w:t>促进语言标准化</w:t>
      </w:r>
    </w:p>
    <w:p w14:paraId="3CC178DB" w14:textId="77777777" w:rsidR="00FB730F" w:rsidRDefault="00FB730F">
      <w:pPr>
        <w:rPr>
          <w:rFonts w:hint="eastAsia"/>
        </w:rPr>
      </w:pPr>
      <w:r>
        <w:rPr>
          <w:rFonts w:hint="eastAsia"/>
        </w:rPr>
        <w:t>Pīnyīn de yīngyòng bùjǐn zhǐzài jiào rénmen zěnme dú hànzì, hái néng guīfàn Hànyǔ de fāyīn. Yīnwèi Hànyǔ yǒu hěn duō tóngyīn cí, tōngguò pīnyīn kěyǐ jiào rénmen zhǔnbèi dì qūfēn zhèxiē cíhuì, cóng'é qūchú wùjiě. Bǐfán, "shì" zài Hànyǔ zhōng yǒu hěnduō yìsi, tōngguò pīnyīn kéyǐ gèng jiào míngquè de biǎodá.</w:t>
      </w:r>
    </w:p>
    <w:p w14:paraId="54384A5B" w14:textId="77777777" w:rsidR="00FB730F" w:rsidRDefault="00FB730F">
      <w:pPr>
        <w:rPr>
          <w:rFonts w:hint="eastAsia"/>
        </w:rPr>
      </w:pPr>
    </w:p>
    <w:p w14:paraId="46441826" w14:textId="77777777" w:rsidR="00FB730F" w:rsidRDefault="00FB730F">
      <w:pPr>
        <w:rPr>
          <w:rFonts w:hint="eastAsia"/>
        </w:rPr>
      </w:pPr>
    </w:p>
    <w:p w14:paraId="0D00281B" w14:textId="77777777" w:rsidR="00FB730F" w:rsidRDefault="00FB730F">
      <w:pPr>
        <w:rPr>
          <w:rFonts w:hint="eastAsia"/>
        </w:rPr>
      </w:pPr>
      <w:r>
        <w:rPr>
          <w:rFonts w:hint="eastAsia"/>
        </w:rPr>
        <w:t>辅助汉字输入</w:t>
      </w:r>
    </w:p>
    <w:p w14:paraId="1D3E620D" w14:textId="77777777" w:rsidR="00FB730F" w:rsidRDefault="00FB730F">
      <w:pPr>
        <w:rPr>
          <w:rFonts w:hint="eastAsia"/>
        </w:rPr>
      </w:pPr>
      <w:r>
        <w:rPr>
          <w:rFonts w:hint="eastAsia"/>
        </w:rPr>
        <w:t>Zài diànzǐ shídài, pīnyīn bèi yǒngyuǎn dì yìngyòng yú hànzì de shūrù. Wúlùn shì shǒujī, diànnǎo, háishì qítā shùzì chǎntí, pīnyīn shūrù fa fāngbiàn, kuài jié, chéngwéi liǎng'àn shàng zuì shòu huānyíng de hànzì shūrù fāngshì zhī yī. Tā ràng rénmen zài bú xūyào jìzhù fùzá de wǔbǐ shūrù fa de qíngkuàng xià, yě néng gāo xiào de jìnxíng hànzì shūrù.</w:t>
      </w:r>
    </w:p>
    <w:p w14:paraId="416D9306" w14:textId="77777777" w:rsidR="00FB730F" w:rsidRDefault="00FB730F">
      <w:pPr>
        <w:rPr>
          <w:rFonts w:hint="eastAsia"/>
        </w:rPr>
      </w:pPr>
    </w:p>
    <w:p w14:paraId="69CE4B7D" w14:textId="77777777" w:rsidR="00FB730F" w:rsidRDefault="00FB730F">
      <w:pPr>
        <w:rPr>
          <w:rFonts w:hint="eastAsia"/>
        </w:rPr>
      </w:pPr>
    </w:p>
    <w:p w14:paraId="7D9A8F2C" w14:textId="77777777" w:rsidR="00FB730F" w:rsidRDefault="00FB730F">
      <w:pPr>
        <w:rPr>
          <w:rFonts w:hint="eastAsia"/>
        </w:rPr>
      </w:pPr>
      <w:r>
        <w:rPr>
          <w:rFonts w:hint="eastAsia"/>
        </w:rPr>
        <w:t>增强国际交流</w:t>
      </w:r>
    </w:p>
    <w:p w14:paraId="3FEFFAA1" w14:textId="77777777" w:rsidR="00FB730F" w:rsidRDefault="00FB730F">
      <w:pPr>
        <w:rPr>
          <w:rFonts w:hint="eastAsia"/>
        </w:rPr>
      </w:pPr>
      <w:r>
        <w:rPr>
          <w:rFonts w:hint="eastAsia"/>
        </w:rPr>
        <w:t>Hànyǔ pīnyīn de yīngyòng, ràng Hànyǔ gèng jiào róngyì bèi guójì shàng suǒ jiēshòu. Duì yú wàiguó rén lái shuō, pīnyīn shì tāmen xuéxí Hànyǔ de yī zuò qiáoliáng, tā jiàng Hànyǔ zhè ge fùzá de yǔyán biàn dé gèng jiào kějìn. Hànyǔ pīnyīn de guīfàn hé tuīguǎng, wéi Hànyǔ de guójì huà tuīguǎng tínggòng le jiànfirng de zhīchí.</w:t>
      </w:r>
    </w:p>
    <w:p w14:paraId="56518A56" w14:textId="77777777" w:rsidR="00FB730F" w:rsidRDefault="00FB730F">
      <w:pPr>
        <w:rPr>
          <w:rFonts w:hint="eastAsia"/>
        </w:rPr>
      </w:pPr>
    </w:p>
    <w:p w14:paraId="38474D4C" w14:textId="77777777" w:rsidR="00FB730F" w:rsidRDefault="00FB730F">
      <w:pPr>
        <w:rPr>
          <w:rFonts w:hint="eastAsia"/>
        </w:rPr>
      </w:pPr>
    </w:p>
    <w:p w14:paraId="508A0593" w14:textId="77777777" w:rsidR="00FB730F" w:rsidRDefault="00FB730F">
      <w:pPr>
        <w:rPr>
          <w:rFonts w:hint="eastAsia"/>
        </w:rPr>
      </w:pPr>
      <w:r>
        <w:rPr>
          <w:rFonts w:hint="eastAsia"/>
        </w:rPr>
        <w:t>教育与文化传承</w:t>
      </w:r>
    </w:p>
    <w:p w14:paraId="415C170C" w14:textId="77777777" w:rsidR="00FB730F" w:rsidRDefault="00FB730F">
      <w:pPr>
        <w:rPr>
          <w:rFonts w:hint="eastAsia"/>
        </w:rPr>
      </w:pPr>
      <w:r>
        <w:rPr>
          <w:rFonts w:hint="eastAsia"/>
        </w:rPr>
        <w:t>Zài jiàoyù lǐngyù, pīnyīn shì jiàoxué de zhòngyào gōngjù. Tā bùjǐn néng jiào rénmen zěnme dú hànzì, hái néng jiào rénmen zěnme xiě hànzì. Tōngguò xuéxí pīnyīn, xuéxí zhě néng gòu gēnjù hànzì de pīnyīn lái zhǎngwò hànzì de dúyīn hé shūxiě, cóng'é jiào hǎo de chuánchéng hé fāyáng Hànyǔ wénhuà.</w:t>
      </w:r>
    </w:p>
    <w:p w14:paraId="141D0A26" w14:textId="77777777" w:rsidR="00FB730F" w:rsidRDefault="00FB730F">
      <w:pPr>
        <w:rPr>
          <w:rFonts w:hint="eastAsia"/>
        </w:rPr>
      </w:pPr>
    </w:p>
    <w:p w14:paraId="5FA507CA" w14:textId="77777777" w:rsidR="00FB730F" w:rsidRDefault="00FB730F">
      <w:pPr>
        <w:rPr>
          <w:rFonts w:hint="eastAsia"/>
        </w:rPr>
      </w:pPr>
      <w:r>
        <w:rPr>
          <w:rFonts w:hint="eastAsia"/>
        </w:rPr>
        <w:t>本文是由懂得生活网（dongdeshenghuo.com）为大家创作</w:t>
      </w:r>
    </w:p>
    <w:p w14:paraId="58769340" w14:textId="391B1944" w:rsidR="00477B6D" w:rsidRDefault="00477B6D"/>
    <w:sectPr w:rsidR="00477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6D"/>
    <w:rsid w:val="00277131"/>
    <w:rsid w:val="00477B6D"/>
    <w:rsid w:val="00FB7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06052-6650-4E2B-B5D1-E304DC8D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B6D"/>
    <w:rPr>
      <w:rFonts w:cstheme="majorBidi"/>
      <w:color w:val="2F5496" w:themeColor="accent1" w:themeShade="BF"/>
      <w:sz w:val="28"/>
      <w:szCs w:val="28"/>
    </w:rPr>
  </w:style>
  <w:style w:type="character" w:customStyle="1" w:styleId="50">
    <w:name w:val="标题 5 字符"/>
    <w:basedOn w:val="a0"/>
    <w:link w:val="5"/>
    <w:uiPriority w:val="9"/>
    <w:semiHidden/>
    <w:rsid w:val="00477B6D"/>
    <w:rPr>
      <w:rFonts w:cstheme="majorBidi"/>
      <w:color w:val="2F5496" w:themeColor="accent1" w:themeShade="BF"/>
      <w:sz w:val="24"/>
    </w:rPr>
  </w:style>
  <w:style w:type="character" w:customStyle="1" w:styleId="60">
    <w:name w:val="标题 6 字符"/>
    <w:basedOn w:val="a0"/>
    <w:link w:val="6"/>
    <w:uiPriority w:val="9"/>
    <w:semiHidden/>
    <w:rsid w:val="00477B6D"/>
    <w:rPr>
      <w:rFonts w:cstheme="majorBidi"/>
      <w:b/>
      <w:bCs/>
      <w:color w:val="2F5496" w:themeColor="accent1" w:themeShade="BF"/>
    </w:rPr>
  </w:style>
  <w:style w:type="character" w:customStyle="1" w:styleId="70">
    <w:name w:val="标题 7 字符"/>
    <w:basedOn w:val="a0"/>
    <w:link w:val="7"/>
    <w:uiPriority w:val="9"/>
    <w:semiHidden/>
    <w:rsid w:val="00477B6D"/>
    <w:rPr>
      <w:rFonts w:cstheme="majorBidi"/>
      <w:b/>
      <w:bCs/>
      <w:color w:val="595959" w:themeColor="text1" w:themeTint="A6"/>
    </w:rPr>
  </w:style>
  <w:style w:type="character" w:customStyle="1" w:styleId="80">
    <w:name w:val="标题 8 字符"/>
    <w:basedOn w:val="a0"/>
    <w:link w:val="8"/>
    <w:uiPriority w:val="9"/>
    <w:semiHidden/>
    <w:rsid w:val="00477B6D"/>
    <w:rPr>
      <w:rFonts w:cstheme="majorBidi"/>
      <w:color w:val="595959" w:themeColor="text1" w:themeTint="A6"/>
    </w:rPr>
  </w:style>
  <w:style w:type="character" w:customStyle="1" w:styleId="90">
    <w:name w:val="标题 9 字符"/>
    <w:basedOn w:val="a0"/>
    <w:link w:val="9"/>
    <w:uiPriority w:val="9"/>
    <w:semiHidden/>
    <w:rsid w:val="00477B6D"/>
    <w:rPr>
      <w:rFonts w:eastAsiaTheme="majorEastAsia" w:cstheme="majorBidi"/>
      <w:color w:val="595959" w:themeColor="text1" w:themeTint="A6"/>
    </w:rPr>
  </w:style>
  <w:style w:type="paragraph" w:styleId="a3">
    <w:name w:val="Title"/>
    <w:basedOn w:val="a"/>
    <w:next w:val="a"/>
    <w:link w:val="a4"/>
    <w:uiPriority w:val="10"/>
    <w:qFormat/>
    <w:rsid w:val="00477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B6D"/>
    <w:pPr>
      <w:spacing w:before="160"/>
      <w:jc w:val="center"/>
    </w:pPr>
    <w:rPr>
      <w:i/>
      <w:iCs/>
      <w:color w:val="404040" w:themeColor="text1" w:themeTint="BF"/>
    </w:rPr>
  </w:style>
  <w:style w:type="character" w:customStyle="1" w:styleId="a8">
    <w:name w:val="引用 字符"/>
    <w:basedOn w:val="a0"/>
    <w:link w:val="a7"/>
    <w:uiPriority w:val="29"/>
    <w:rsid w:val="00477B6D"/>
    <w:rPr>
      <w:i/>
      <w:iCs/>
      <w:color w:val="404040" w:themeColor="text1" w:themeTint="BF"/>
    </w:rPr>
  </w:style>
  <w:style w:type="paragraph" w:styleId="a9">
    <w:name w:val="List Paragraph"/>
    <w:basedOn w:val="a"/>
    <w:uiPriority w:val="34"/>
    <w:qFormat/>
    <w:rsid w:val="00477B6D"/>
    <w:pPr>
      <w:ind w:left="720"/>
      <w:contextualSpacing/>
    </w:pPr>
  </w:style>
  <w:style w:type="character" w:styleId="aa">
    <w:name w:val="Intense Emphasis"/>
    <w:basedOn w:val="a0"/>
    <w:uiPriority w:val="21"/>
    <w:qFormat/>
    <w:rsid w:val="00477B6D"/>
    <w:rPr>
      <w:i/>
      <w:iCs/>
      <w:color w:val="2F5496" w:themeColor="accent1" w:themeShade="BF"/>
    </w:rPr>
  </w:style>
  <w:style w:type="paragraph" w:styleId="ab">
    <w:name w:val="Intense Quote"/>
    <w:basedOn w:val="a"/>
    <w:next w:val="a"/>
    <w:link w:val="ac"/>
    <w:uiPriority w:val="30"/>
    <w:qFormat/>
    <w:rsid w:val="00477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B6D"/>
    <w:rPr>
      <w:i/>
      <w:iCs/>
      <w:color w:val="2F5496" w:themeColor="accent1" w:themeShade="BF"/>
    </w:rPr>
  </w:style>
  <w:style w:type="character" w:styleId="ad">
    <w:name w:val="Intense Reference"/>
    <w:basedOn w:val="a0"/>
    <w:uiPriority w:val="32"/>
    <w:qFormat/>
    <w:rsid w:val="00477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