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E6BA" w14:textId="77777777" w:rsidR="005332EF" w:rsidRDefault="005332EF">
      <w:pPr>
        <w:rPr>
          <w:rFonts w:hint="eastAsia"/>
        </w:rPr>
      </w:pPr>
      <w:r>
        <w:rPr>
          <w:rFonts w:hint="eastAsia"/>
        </w:rPr>
        <w:t>汉语拼音默写表格模版的重要性</w:t>
      </w:r>
    </w:p>
    <w:p w14:paraId="34191AD1" w14:textId="77777777" w:rsidR="005332EF" w:rsidRDefault="005332EF">
      <w:pPr>
        <w:rPr>
          <w:rFonts w:hint="eastAsia"/>
        </w:rPr>
      </w:pPr>
      <w:r>
        <w:rPr>
          <w:rFonts w:hint="eastAsia"/>
        </w:rPr>
        <w:t>汉语拼音作为汉字的音标系统，是学习汉语的重要工具之一。它不仅有助于提高汉语学习者的读音准确性，还为汉字的学习提供了便捷的途径。汉语拼音默写表格模版因此应运而生，成为汉语学习者日常练习不可或缺的一部分。通过使用这种模版，学生可以更有效地掌握汉语拼音的书写和发音规则，从而加快语言学习的进度。</w:t>
      </w:r>
    </w:p>
    <w:p w14:paraId="5C3D73DE" w14:textId="77777777" w:rsidR="005332EF" w:rsidRDefault="005332EF">
      <w:pPr>
        <w:rPr>
          <w:rFonts w:hint="eastAsia"/>
        </w:rPr>
      </w:pPr>
    </w:p>
    <w:p w14:paraId="6DD077AB" w14:textId="77777777" w:rsidR="005332EF" w:rsidRDefault="005332EF">
      <w:pPr>
        <w:rPr>
          <w:rFonts w:hint="eastAsia"/>
        </w:rPr>
      </w:pPr>
    </w:p>
    <w:p w14:paraId="1DE56B6A" w14:textId="77777777" w:rsidR="005332EF" w:rsidRDefault="005332EF">
      <w:pPr>
        <w:rPr>
          <w:rFonts w:hint="eastAsia"/>
        </w:rPr>
      </w:pPr>
      <w:r>
        <w:rPr>
          <w:rFonts w:hint="eastAsia"/>
        </w:rPr>
        <w:t>汉语拼音默写表格模版的设计原则</w:t>
      </w:r>
    </w:p>
    <w:p w14:paraId="0683F9A0" w14:textId="77777777" w:rsidR="005332EF" w:rsidRDefault="005332EF">
      <w:pPr>
        <w:rPr>
          <w:rFonts w:hint="eastAsia"/>
        </w:rPr>
      </w:pPr>
      <w:r>
        <w:rPr>
          <w:rFonts w:hint="eastAsia"/>
        </w:rPr>
        <w:t>一个有效的汉语拼音默写表格模版设计应当遵循简洁明了、易于理解的原则。表格需要涵盖所有声母、韵母以及声调，以便全面覆盖汉语拼音的基本要素。为了便于自测或教师批改，模板中应该留有足够的空间供学习者填写答案。考虑到不同年龄段和学习水平的学生需求，设计时还可以加入一些辅助元素，如示例单词或者趣味图案，以增加学习的乐趣。</w:t>
      </w:r>
    </w:p>
    <w:p w14:paraId="3EB7872D" w14:textId="77777777" w:rsidR="005332EF" w:rsidRDefault="005332EF">
      <w:pPr>
        <w:rPr>
          <w:rFonts w:hint="eastAsia"/>
        </w:rPr>
      </w:pPr>
    </w:p>
    <w:p w14:paraId="4DB76EEE" w14:textId="77777777" w:rsidR="005332EF" w:rsidRDefault="005332EF">
      <w:pPr>
        <w:rPr>
          <w:rFonts w:hint="eastAsia"/>
        </w:rPr>
      </w:pPr>
    </w:p>
    <w:p w14:paraId="342C7AE5" w14:textId="77777777" w:rsidR="005332EF" w:rsidRDefault="005332EF">
      <w:pPr>
        <w:rPr>
          <w:rFonts w:hint="eastAsia"/>
        </w:rPr>
      </w:pPr>
      <w:r>
        <w:rPr>
          <w:rFonts w:hint="eastAsia"/>
        </w:rPr>
        <w:t>如何有效利用汉语拼音默写表格模版</w:t>
      </w:r>
    </w:p>
    <w:p w14:paraId="6CFE1F10" w14:textId="77777777" w:rsidR="005332EF" w:rsidRDefault="005332EF">
      <w:pPr>
        <w:rPr>
          <w:rFonts w:hint="eastAsia"/>
        </w:rPr>
      </w:pPr>
      <w:r>
        <w:rPr>
          <w:rFonts w:hint="eastAsia"/>
        </w:rPr>
        <w:t>要充分利用汉语拼音默写表格模版，关键在于持之以恒地进行练习。学生可以从基础开始，逐步加深难度，比如先从单个声母或韵母练起，然后过渡到完整的音节拼写。建议在默写过程中注重发音，这样不仅能提升书写准确性，还能增强口语表达能力。家长和老师也扮演着重要角色，他们可以通过定期检查学生的默写作业，提供及时反馈和鼓励，帮助学生克服困难，不断进步。</w:t>
      </w:r>
    </w:p>
    <w:p w14:paraId="08CE603D" w14:textId="77777777" w:rsidR="005332EF" w:rsidRDefault="005332EF">
      <w:pPr>
        <w:rPr>
          <w:rFonts w:hint="eastAsia"/>
        </w:rPr>
      </w:pPr>
    </w:p>
    <w:p w14:paraId="19BC194D" w14:textId="77777777" w:rsidR="005332EF" w:rsidRDefault="005332EF">
      <w:pPr>
        <w:rPr>
          <w:rFonts w:hint="eastAsia"/>
        </w:rPr>
      </w:pPr>
    </w:p>
    <w:p w14:paraId="45ABDC9F" w14:textId="77777777" w:rsidR="005332EF" w:rsidRDefault="005332EF">
      <w:pPr>
        <w:rPr>
          <w:rFonts w:hint="eastAsia"/>
        </w:rPr>
      </w:pPr>
      <w:r>
        <w:rPr>
          <w:rFonts w:hint="eastAsia"/>
        </w:rPr>
        <w:t>汉语拼音默写表格模版的实际应用案例</w:t>
      </w:r>
    </w:p>
    <w:p w14:paraId="242427BD" w14:textId="77777777" w:rsidR="005332EF" w:rsidRDefault="005332EF">
      <w:pPr>
        <w:rPr>
          <w:rFonts w:hint="eastAsia"/>
        </w:rPr>
      </w:pPr>
      <w:r>
        <w:rPr>
          <w:rFonts w:hint="eastAsia"/>
        </w:rPr>
        <w:t>许多汉语教育机构和学校已经开始将汉语拼音默写表格模版纳入日常教学活动中。例如，在一些汉语初级班，教师会每周安排专门的时间让学生进行汉语拼音默写练习，并根据学生的进展调整练习内容。这种方法不仅提高了学生对汉语拼音的掌握程度，还在一定程度上激发了他们学习汉语的兴趣。通过这样的实践，汉语拼音不再是枯燥的知识点，而是学生们乐于探索的语言宝藏。</w:t>
      </w:r>
    </w:p>
    <w:p w14:paraId="3BCB4936" w14:textId="77777777" w:rsidR="005332EF" w:rsidRDefault="005332EF">
      <w:pPr>
        <w:rPr>
          <w:rFonts w:hint="eastAsia"/>
        </w:rPr>
      </w:pPr>
    </w:p>
    <w:p w14:paraId="0D5468EB" w14:textId="77777777" w:rsidR="005332EF" w:rsidRDefault="005332EF">
      <w:pPr>
        <w:rPr>
          <w:rFonts w:hint="eastAsia"/>
        </w:rPr>
      </w:pPr>
    </w:p>
    <w:p w14:paraId="7A2AF74F" w14:textId="77777777" w:rsidR="005332EF" w:rsidRDefault="005332EF">
      <w:pPr>
        <w:rPr>
          <w:rFonts w:hint="eastAsia"/>
        </w:rPr>
      </w:pPr>
      <w:r>
        <w:rPr>
          <w:rFonts w:hint="eastAsia"/>
        </w:rPr>
        <w:t>最后的总结</w:t>
      </w:r>
    </w:p>
    <w:p w14:paraId="530367D6" w14:textId="77777777" w:rsidR="005332EF" w:rsidRDefault="005332EF">
      <w:pPr>
        <w:rPr>
          <w:rFonts w:hint="eastAsia"/>
        </w:rPr>
      </w:pPr>
      <w:r>
        <w:rPr>
          <w:rFonts w:hint="eastAsia"/>
        </w:rPr>
        <w:t>汉语拼音默写表格模版作为一种有效的学习工具，对于汉语初学者来说具有不可忽视的作用。它不仅可以帮助学生更好地掌握汉语拼音，而且还能促进听、说、读、写等多方面能力的发展。随着汉语学习在全球范围内的热度不断上升，这类实用工具的应用将会更加广泛，成为连接汉语与世界的一座桥梁。</w:t>
      </w:r>
    </w:p>
    <w:p w14:paraId="31F8C22D" w14:textId="77777777" w:rsidR="005332EF" w:rsidRDefault="005332EF">
      <w:pPr>
        <w:rPr>
          <w:rFonts w:hint="eastAsia"/>
        </w:rPr>
      </w:pPr>
    </w:p>
    <w:p w14:paraId="7BA2C93A" w14:textId="77777777" w:rsidR="005332EF" w:rsidRDefault="005332EF">
      <w:pPr>
        <w:rPr>
          <w:rFonts w:hint="eastAsia"/>
        </w:rPr>
      </w:pPr>
      <w:r>
        <w:rPr>
          <w:rFonts w:hint="eastAsia"/>
        </w:rPr>
        <w:t>本文是由懂得生活网（dongdeshenghuo.com）为大家创作</w:t>
      </w:r>
    </w:p>
    <w:p w14:paraId="23DD7EBA" w14:textId="2F3E1470" w:rsidR="002169EF" w:rsidRDefault="002169EF"/>
    <w:sectPr w:rsidR="00216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EF"/>
    <w:rsid w:val="002169EF"/>
    <w:rsid w:val="00277131"/>
    <w:rsid w:val="0053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2F6A1-9FBB-44D6-BFBE-D930238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9EF"/>
    <w:rPr>
      <w:rFonts w:cstheme="majorBidi"/>
      <w:color w:val="2F5496" w:themeColor="accent1" w:themeShade="BF"/>
      <w:sz w:val="28"/>
      <w:szCs w:val="28"/>
    </w:rPr>
  </w:style>
  <w:style w:type="character" w:customStyle="1" w:styleId="50">
    <w:name w:val="标题 5 字符"/>
    <w:basedOn w:val="a0"/>
    <w:link w:val="5"/>
    <w:uiPriority w:val="9"/>
    <w:semiHidden/>
    <w:rsid w:val="002169EF"/>
    <w:rPr>
      <w:rFonts w:cstheme="majorBidi"/>
      <w:color w:val="2F5496" w:themeColor="accent1" w:themeShade="BF"/>
      <w:sz w:val="24"/>
    </w:rPr>
  </w:style>
  <w:style w:type="character" w:customStyle="1" w:styleId="60">
    <w:name w:val="标题 6 字符"/>
    <w:basedOn w:val="a0"/>
    <w:link w:val="6"/>
    <w:uiPriority w:val="9"/>
    <w:semiHidden/>
    <w:rsid w:val="002169EF"/>
    <w:rPr>
      <w:rFonts w:cstheme="majorBidi"/>
      <w:b/>
      <w:bCs/>
      <w:color w:val="2F5496" w:themeColor="accent1" w:themeShade="BF"/>
    </w:rPr>
  </w:style>
  <w:style w:type="character" w:customStyle="1" w:styleId="70">
    <w:name w:val="标题 7 字符"/>
    <w:basedOn w:val="a0"/>
    <w:link w:val="7"/>
    <w:uiPriority w:val="9"/>
    <w:semiHidden/>
    <w:rsid w:val="002169EF"/>
    <w:rPr>
      <w:rFonts w:cstheme="majorBidi"/>
      <w:b/>
      <w:bCs/>
      <w:color w:val="595959" w:themeColor="text1" w:themeTint="A6"/>
    </w:rPr>
  </w:style>
  <w:style w:type="character" w:customStyle="1" w:styleId="80">
    <w:name w:val="标题 8 字符"/>
    <w:basedOn w:val="a0"/>
    <w:link w:val="8"/>
    <w:uiPriority w:val="9"/>
    <w:semiHidden/>
    <w:rsid w:val="002169EF"/>
    <w:rPr>
      <w:rFonts w:cstheme="majorBidi"/>
      <w:color w:val="595959" w:themeColor="text1" w:themeTint="A6"/>
    </w:rPr>
  </w:style>
  <w:style w:type="character" w:customStyle="1" w:styleId="90">
    <w:name w:val="标题 9 字符"/>
    <w:basedOn w:val="a0"/>
    <w:link w:val="9"/>
    <w:uiPriority w:val="9"/>
    <w:semiHidden/>
    <w:rsid w:val="002169EF"/>
    <w:rPr>
      <w:rFonts w:eastAsiaTheme="majorEastAsia" w:cstheme="majorBidi"/>
      <w:color w:val="595959" w:themeColor="text1" w:themeTint="A6"/>
    </w:rPr>
  </w:style>
  <w:style w:type="paragraph" w:styleId="a3">
    <w:name w:val="Title"/>
    <w:basedOn w:val="a"/>
    <w:next w:val="a"/>
    <w:link w:val="a4"/>
    <w:uiPriority w:val="10"/>
    <w:qFormat/>
    <w:rsid w:val="00216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9EF"/>
    <w:pPr>
      <w:spacing w:before="160"/>
      <w:jc w:val="center"/>
    </w:pPr>
    <w:rPr>
      <w:i/>
      <w:iCs/>
      <w:color w:val="404040" w:themeColor="text1" w:themeTint="BF"/>
    </w:rPr>
  </w:style>
  <w:style w:type="character" w:customStyle="1" w:styleId="a8">
    <w:name w:val="引用 字符"/>
    <w:basedOn w:val="a0"/>
    <w:link w:val="a7"/>
    <w:uiPriority w:val="29"/>
    <w:rsid w:val="002169EF"/>
    <w:rPr>
      <w:i/>
      <w:iCs/>
      <w:color w:val="404040" w:themeColor="text1" w:themeTint="BF"/>
    </w:rPr>
  </w:style>
  <w:style w:type="paragraph" w:styleId="a9">
    <w:name w:val="List Paragraph"/>
    <w:basedOn w:val="a"/>
    <w:uiPriority w:val="34"/>
    <w:qFormat/>
    <w:rsid w:val="002169EF"/>
    <w:pPr>
      <w:ind w:left="720"/>
      <w:contextualSpacing/>
    </w:pPr>
  </w:style>
  <w:style w:type="character" w:styleId="aa">
    <w:name w:val="Intense Emphasis"/>
    <w:basedOn w:val="a0"/>
    <w:uiPriority w:val="21"/>
    <w:qFormat/>
    <w:rsid w:val="002169EF"/>
    <w:rPr>
      <w:i/>
      <w:iCs/>
      <w:color w:val="2F5496" w:themeColor="accent1" w:themeShade="BF"/>
    </w:rPr>
  </w:style>
  <w:style w:type="paragraph" w:styleId="ab">
    <w:name w:val="Intense Quote"/>
    <w:basedOn w:val="a"/>
    <w:next w:val="a"/>
    <w:link w:val="ac"/>
    <w:uiPriority w:val="30"/>
    <w:qFormat/>
    <w:rsid w:val="00216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9EF"/>
    <w:rPr>
      <w:i/>
      <w:iCs/>
      <w:color w:val="2F5496" w:themeColor="accent1" w:themeShade="BF"/>
    </w:rPr>
  </w:style>
  <w:style w:type="character" w:styleId="ad">
    <w:name w:val="Intense Reference"/>
    <w:basedOn w:val="a0"/>
    <w:uiPriority w:val="32"/>
    <w:qFormat/>
    <w:rsid w:val="00216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