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64DF5" w14:textId="77777777" w:rsidR="002D120A" w:rsidRDefault="002D120A">
      <w:pPr>
        <w:rPr>
          <w:rFonts w:hint="eastAsia"/>
        </w:rPr>
      </w:pPr>
      <w:r>
        <w:rPr>
          <w:rFonts w:hint="eastAsia"/>
        </w:rPr>
        <w:t>汉语拼音声调教学技巧</w:t>
      </w:r>
    </w:p>
    <w:p w14:paraId="7CAFBF48" w14:textId="77777777" w:rsidR="002D120A" w:rsidRDefault="002D120A">
      <w:pPr>
        <w:rPr>
          <w:rFonts w:hint="eastAsia"/>
        </w:rPr>
      </w:pPr>
      <w:r>
        <w:rPr>
          <w:rFonts w:hint="eastAsia"/>
        </w:rPr>
        <w:t>汉语拼音的学习对于初学者来说可能充满了挑战，尤其是声调的掌握。汉语是一种声调语言，这意味着同样的音节如果用不同的声调发出，其意义可能会完全不同。因此，在汉语学习初期，正确地理解和练习声调是至关重要的。</w:t>
      </w:r>
    </w:p>
    <w:p w14:paraId="20C97F09" w14:textId="77777777" w:rsidR="002D120A" w:rsidRDefault="002D120A">
      <w:pPr>
        <w:rPr>
          <w:rFonts w:hint="eastAsia"/>
        </w:rPr>
      </w:pPr>
    </w:p>
    <w:p w14:paraId="4822F720" w14:textId="77777777" w:rsidR="002D120A" w:rsidRDefault="002D120A">
      <w:pPr>
        <w:rPr>
          <w:rFonts w:hint="eastAsia"/>
        </w:rPr>
      </w:pPr>
    </w:p>
    <w:p w14:paraId="4D447659" w14:textId="77777777" w:rsidR="002D120A" w:rsidRDefault="002D120A">
      <w:pPr>
        <w:rPr>
          <w:rFonts w:hint="eastAsia"/>
        </w:rPr>
      </w:pPr>
      <w:r>
        <w:rPr>
          <w:rFonts w:hint="eastAsia"/>
        </w:rPr>
        <w:t>理解基本概念</w:t>
      </w:r>
    </w:p>
    <w:p w14:paraId="17F43B58" w14:textId="77777777" w:rsidR="002D120A" w:rsidRDefault="002D120A">
      <w:pPr>
        <w:rPr>
          <w:rFonts w:hint="eastAsia"/>
        </w:rPr>
      </w:pPr>
      <w:r>
        <w:rPr>
          <w:rFonts w:hint="eastAsia"/>
        </w:rPr>
        <w:t>在开始声调教学之前，首先需要让学生理解什么是声调以及为什么它在汉语中如此重要。通过简单的例子说明不同声调可能导致意思的巨大差异，例如“妈”（mā）母亲，“麻”（má）麻木，“马”（mǎ）马匹，“骂”（mà）责骂。这种直观的例子能够帮助学生快速认识到声调的重要性。</w:t>
      </w:r>
    </w:p>
    <w:p w14:paraId="72686477" w14:textId="77777777" w:rsidR="002D120A" w:rsidRDefault="002D120A">
      <w:pPr>
        <w:rPr>
          <w:rFonts w:hint="eastAsia"/>
        </w:rPr>
      </w:pPr>
    </w:p>
    <w:p w14:paraId="0A4EFDEF" w14:textId="77777777" w:rsidR="002D120A" w:rsidRDefault="002D120A">
      <w:pPr>
        <w:rPr>
          <w:rFonts w:hint="eastAsia"/>
        </w:rPr>
      </w:pPr>
    </w:p>
    <w:p w14:paraId="5CFDFF0C" w14:textId="77777777" w:rsidR="002D120A" w:rsidRDefault="002D120A">
      <w:pPr>
        <w:rPr>
          <w:rFonts w:hint="eastAsia"/>
        </w:rPr>
      </w:pPr>
      <w:r>
        <w:rPr>
          <w:rFonts w:hint="eastAsia"/>
        </w:rPr>
        <w:t>使用视觉辅助工具</w:t>
      </w:r>
    </w:p>
    <w:p w14:paraId="6602D7F7" w14:textId="77777777" w:rsidR="002D120A" w:rsidRDefault="002D120A">
      <w:pPr>
        <w:rPr>
          <w:rFonts w:hint="eastAsia"/>
        </w:rPr>
      </w:pPr>
      <w:r>
        <w:rPr>
          <w:rFonts w:hint="eastAsia"/>
        </w:rPr>
        <w:t>为了更好地教授声调，教师可以利用图表、手势或色彩编码等视觉辅助工具来表示不同的声调。例如，第一声可以用平直的手势表示，第二声用手向上指，第三声用手先向下再向上，第四声则是手迅速向下。这些动作可以帮助学生更直观地感受每个声调的变化。</w:t>
      </w:r>
    </w:p>
    <w:p w14:paraId="7EC156A9" w14:textId="77777777" w:rsidR="002D120A" w:rsidRDefault="002D120A">
      <w:pPr>
        <w:rPr>
          <w:rFonts w:hint="eastAsia"/>
        </w:rPr>
      </w:pPr>
    </w:p>
    <w:p w14:paraId="169DB5E2" w14:textId="77777777" w:rsidR="002D120A" w:rsidRDefault="002D120A">
      <w:pPr>
        <w:rPr>
          <w:rFonts w:hint="eastAsia"/>
        </w:rPr>
      </w:pPr>
    </w:p>
    <w:p w14:paraId="225ACEAB" w14:textId="77777777" w:rsidR="002D120A" w:rsidRDefault="002D120A">
      <w:pPr>
        <w:rPr>
          <w:rFonts w:hint="eastAsia"/>
        </w:rPr>
      </w:pPr>
      <w:r>
        <w:rPr>
          <w:rFonts w:hint="eastAsia"/>
        </w:rPr>
        <w:t>结合实际对话进行练习</w:t>
      </w:r>
    </w:p>
    <w:p w14:paraId="62165276" w14:textId="77777777" w:rsidR="002D120A" w:rsidRDefault="002D120A">
      <w:pPr>
        <w:rPr>
          <w:rFonts w:hint="eastAsia"/>
        </w:rPr>
      </w:pPr>
      <w:r>
        <w:rPr>
          <w:rFonts w:hint="eastAsia"/>
        </w:rPr>
        <w:t>除了理论知识和视觉辅助外，将声调练习融入到日常对话中也是十分有效的。选择一些常用的短语和句子，鼓励学生在真实情境下使用正确的声调。这不仅能提高他们的发音准确性，还能增强他们使用汉语交流的信心。</w:t>
      </w:r>
    </w:p>
    <w:p w14:paraId="2D2031A8" w14:textId="77777777" w:rsidR="002D120A" w:rsidRDefault="002D120A">
      <w:pPr>
        <w:rPr>
          <w:rFonts w:hint="eastAsia"/>
        </w:rPr>
      </w:pPr>
    </w:p>
    <w:p w14:paraId="5A4272A1" w14:textId="77777777" w:rsidR="002D120A" w:rsidRDefault="002D120A">
      <w:pPr>
        <w:rPr>
          <w:rFonts w:hint="eastAsia"/>
        </w:rPr>
      </w:pPr>
    </w:p>
    <w:p w14:paraId="6EDFDD59" w14:textId="77777777" w:rsidR="002D120A" w:rsidRDefault="002D120A">
      <w:pPr>
        <w:rPr>
          <w:rFonts w:hint="eastAsia"/>
        </w:rPr>
      </w:pPr>
      <w:r>
        <w:rPr>
          <w:rFonts w:hint="eastAsia"/>
        </w:rPr>
        <w:t>游戏化学习体验</w:t>
      </w:r>
    </w:p>
    <w:p w14:paraId="1A5070F5" w14:textId="77777777" w:rsidR="002D120A" w:rsidRDefault="002D120A">
      <w:pPr>
        <w:rPr>
          <w:rFonts w:hint="eastAsia"/>
        </w:rPr>
      </w:pPr>
      <w:r>
        <w:rPr>
          <w:rFonts w:hint="eastAsia"/>
        </w:rPr>
        <w:t>为了让学习过程更加有趣，可以设计一些与声调相关的游戏活动。比如声调接龙，学生们依次说出一个词，并且下一个同学需要使用前一个词的最后一个音节作为自己词语的开头，同时必须准确说出该词的声调。这样的活动不仅增加了互动性，还激发了学生的学习兴趣。</w:t>
      </w:r>
    </w:p>
    <w:p w14:paraId="705E530E" w14:textId="77777777" w:rsidR="002D120A" w:rsidRDefault="002D120A">
      <w:pPr>
        <w:rPr>
          <w:rFonts w:hint="eastAsia"/>
        </w:rPr>
      </w:pPr>
    </w:p>
    <w:p w14:paraId="7794A925" w14:textId="77777777" w:rsidR="002D120A" w:rsidRDefault="002D120A">
      <w:pPr>
        <w:rPr>
          <w:rFonts w:hint="eastAsia"/>
        </w:rPr>
      </w:pPr>
    </w:p>
    <w:p w14:paraId="6AB75612" w14:textId="77777777" w:rsidR="002D120A" w:rsidRDefault="002D120A">
      <w:pPr>
        <w:rPr>
          <w:rFonts w:hint="eastAsia"/>
        </w:rPr>
      </w:pPr>
      <w:r>
        <w:rPr>
          <w:rFonts w:hint="eastAsia"/>
        </w:rPr>
        <w:t>持续反馈与纠正</w:t>
      </w:r>
    </w:p>
    <w:p w14:paraId="0D75575A" w14:textId="77777777" w:rsidR="002D120A" w:rsidRDefault="002D120A">
      <w:pPr>
        <w:rPr>
          <w:rFonts w:hint="eastAsia"/>
        </w:rPr>
      </w:pPr>
      <w:r>
        <w:rPr>
          <w:rFonts w:hint="eastAsia"/>
        </w:rPr>
        <w:t>在学习过程中，给予学生及时的反馈至关重要。无论是课堂上的即时纠正还是课后的个性化指导，都能够帮助学生更快地发现并改正自己的错误。鼓励学生自我录音也是一种很好的方法，他们可以通过听自己的录音来识别问题所在，并不断改进。</w:t>
      </w:r>
    </w:p>
    <w:p w14:paraId="74327036" w14:textId="77777777" w:rsidR="002D120A" w:rsidRDefault="002D120A">
      <w:pPr>
        <w:rPr>
          <w:rFonts w:hint="eastAsia"/>
        </w:rPr>
      </w:pPr>
    </w:p>
    <w:p w14:paraId="19BAC9EF" w14:textId="77777777" w:rsidR="002D120A" w:rsidRDefault="002D120A">
      <w:pPr>
        <w:rPr>
          <w:rFonts w:hint="eastAsia"/>
        </w:rPr>
      </w:pPr>
    </w:p>
    <w:p w14:paraId="441495D6" w14:textId="77777777" w:rsidR="002D120A" w:rsidRDefault="002D120A">
      <w:pPr>
        <w:rPr>
          <w:rFonts w:hint="eastAsia"/>
        </w:rPr>
      </w:pPr>
      <w:r>
        <w:rPr>
          <w:rFonts w:hint="eastAsia"/>
        </w:rPr>
        <w:t>最后的总结</w:t>
      </w:r>
    </w:p>
    <w:p w14:paraId="6DC9D8B2" w14:textId="77777777" w:rsidR="002D120A" w:rsidRDefault="002D120A">
      <w:pPr>
        <w:rPr>
          <w:rFonts w:hint="eastAsia"/>
        </w:rPr>
      </w:pPr>
      <w:r>
        <w:rPr>
          <w:rFonts w:hint="eastAsia"/>
        </w:rPr>
        <w:t>汉语拼音声调的教学是一个渐进的过程，需要耐心和实践。通过采用多样化的教学策略，如理解基本概念、使用视觉辅助工具、结合实际对话进行练习、创造游戏化学习体验以及提供持续反馈与纠正，可以帮助学生更有效地掌握汉语拼音声调。记住，关键在于保持积极的态度，享受学习过程。</w:t>
      </w:r>
    </w:p>
    <w:p w14:paraId="3B4333B5" w14:textId="77777777" w:rsidR="002D120A" w:rsidRDefault="002D120A">
      <w:pPr>
        <w:rPr>
          <w:rFonts w:hint="eastAsia"/>
        </w:rPr>
      </w:pPr>
    </w:p>
    <w:p w14:paraId="187F1F1A" w14:textId="77777777" w:rsidR="002D120A" w:rsidRDefault="002D120A">
      <w:pPr>
        <w:rPr>
          <w:rFonts w:hint="eastAsia"/>
        </w:rPr>
      </w:pPr>
      <w:r>
        <w:rPr>
          <w:rFonts w:hint="eastAsia"/>
        </w:rPr>
        <w:t>本文是由懂得生活网（dongdeshenghuo.com）为大家创作</w:t>
      </w:r>
    </w:p>
    <w:p w14:paraId="344BBA16" w14:textId="1C237D00" w:rsidR="00C972A8" w:rsidRDefault="00C972A8"/>
    <w:sectPr w:rsidR="00C972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2A8"/>
    <w:rsid w:val="00277131"/>
    <w:rsid w:val="002D120A"/>
    <w:rsid w:val="00C97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CF668E-D590-4CCC-9D6E-B02F9B96B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72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72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72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72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72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72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72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72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72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72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72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72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72A8"/>
    <w:rPr>
      <w:rFonts w:cstheme="majorBidi"/>
      <w:color w:val="2F5496" w:themeColor="accent1" w:themeShade="BF"/>
      <w:sz w:val="28"/>
      <w:szCs w:val="28"/>
    </w:rPr>
  </w:style>
  <w:style w:type="character" w:customStyle="1" w:styleId="50">
    <w:name w:val="标题 5 字符"/>
    <w:basedOn w:val="a0"/>
    <w:link w:val="5"/>
    <w:uiPriority w:val="9"/>
    <w:semiHidden/>
    <w:rsid w:val="00C972A8"/>
    <w:rPr>
      <w:rFonts w:cstheme="majorBidi"/>
      <w:color w:val="2F5496" w:themeColor="accent1" w:themeShade="BF"/>
      <w:sz w:val="24"/>
    </w:rPr>
  </w:style>
  <w:style w:type="character" w:customStyle="1" w:styleId="60">
    <w:name w:val="标题 6 字符"/>
    <w:basedOn w:val="a0"/>
    <w:link w:val="6"/>
    <w:uiPriority w:val="9"/>
    <w:semiHidden/>
    <w:rsid w:val="00C972A8"/>
    <w:rPr>
      <w:rFonts w:cstheme="majorBidi"/>
      <w:b/>
      <w:bCs/>
      <w:color w:val="2F5496" w:themeColor="accent1" w:themeShade="BF"/>
    </w:rPr>
  </w:style>
  <w:style w:type="character" w:customStyle="1" w:styleId="70">
    <w:name w:val="标题 7 字符"/>
    <w:basedOn w:val="a0"/>
    <w:link w:val="7"/>
    <w:uiPriority w:val="9"/>
    <w:semiHidden/>
    <w:rsid w:val="00C972A8"/>
    <w:rPr>
      <w:rFonts w:cstheme="majorBidi"/>
      <w:b/>
      <w:bCs/>
      <w:color w:val="595959" w:themeColor="text1" w:themeTint="A6"/>
    </w:rPr>
  </w:style>
  <w:style w:type="character" w:customStyle="1" w:styleId="80">
    <w:name w:val="标题 8 字符"/>
    <w:basedOn w:val="a0"/>
    <w:link w:val="8"/>
    <w:uiPriority w:val="9"/>
    <w:semiHidden/>
    <w:rsid w:val="00C972A8"/>
    <w:rPr>
      <w:rFonts w:cstheme="majorBidi"/>
      <w:color w:val="595959" w:themeColor="text1" w:themeTint="A6"/>
    </w:rPr>
  </w:style>
  <w:style w:type="character" w:customStyle="1" w:styleId="90">
    <w:name w:val="标题 9 字符"/>
    <w:basedOn w:val="a0"/>
    <w:link w:val="9"/>
    <w:uiPriority w:val="9"/>
    <w:semiHidden/>
    <w:rsid w:val="00C972A8"/>
    <w:rPr>
      <w:rFonts w:eastAsiaTheme="majorEastAsia" w:cstheme="majorBidi"/>
      <w:color w:val="595959" w:themeColor="text1" w:themeTint="A6"/>
    </w:rPr>
  </w:style>
  <w:style w:type="paragraph" w:styleId="a3">
    <w:name w:val="Title"/>
    <w:basedOn w:val="a"/>
    <w:next w:val="a"/>
    <w:link w:val="a4"/>
    <w:uiPriority w:val="10"/>
    <w:qFormat/>
    <w:rsid w:val="00C972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72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72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72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72A8"/>
    <w:pPr>
      <w:spacing w:before="160"/>
      <w:jc w:val="center"/>
    </w:pPr>
    <w:rPr>
      <w:i/>
      <w:iCs/>
      <w:color w:val="404040" w:themeColor="text1" w:themeTint="BF"/>
    </w:rPr>
  </w:style>
  <w:style w:type="character" w:customStyle="1" w:styleId="a8">
    <w:name w:val="引用 字符"/>
    <w:basedOn w:val="a0"/>
    <w:link w:val="a7"/>
    <w:uiPriority w:val="29"/>
    <w:rsid w:val="00C972A8"/>
    <w:rPr>
      <w:i/>
      <w:iCs/>
      <w:color w:val="404040" w:themeColor="text1" w:themeTint="BF"/>
    </w:rPr>
  </w:style>
  <w:style w:type="paragraph" w:styleId="a9">
    <w:name w:val="List Paragraph"/>
    <w:basedOn w:val="a"/>
    <w:uiPriority w:val="34"/>
    <w:qFormat/>
    <w:rsid w:val="00C972A8"/>
    <w:pPr>
      <w:ind w:left="720"/>
      <w:contextualSpacing/>
    </w:pPr>
  </w:style>
  <w:style w:type="character" w:styleId="aa">
    <w:name w:val="Intense Emphasis"/>
    <w:basedOn w:val="a0"/>
    <w:uiPriority w:val="21"/>
    <w:qFormat/>
    <w:rsid w:val="00C972A8"/>
    <w:rPr>
      <w:i/>
      <w:iCs/>
      <w:color w:val="2F5496" w:themeColor="accent1" w:themeShade="BF"/>
    </w:rPr>
  </w:style>
  <w:style w:type="paragraph" w:styleId="ab">
    <w:name w:val="Intense Quote"/>
    <w:basedOn w:val="a"/>
    <w:next w:val="a"/>
    <w:link w:val="ac"/>
    <w:uiPriority w:val="30"/>
    <w:qFormat/>
    <w:rsid w:val="00C972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72A8"/>
    <w:rPr>
      <w:i/>
      <w:iCs/>
      <w:color w:val="2F5496" w:themeColor="accent1" w:themeShade="BF"/>
    </w:rPr>
  </w:style>
  <w:style w:type="character" w:styleId="ad">
    <w:name w:val="Intense Reference"/>
    <w:basedOn w:val="a0"/>
    <w:uiPriority w:val="32"/>
    <w:qFormat/>
    <w:rsid w:val="00C972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2025-08-21T03:31:00Z</dcterms:created>
  <dcterms:modified xsi:type="dcterms:W3CDTF">2025-08-21T03:31:00Z</dcterms:modified>
</cp:coreProperties>
</file>