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12C33" w14:textId="77777777" w:rsidR="009F1505" w:rsidRDefault="009F1505">
      <w:pPr>
        <w:rPr>
          <w:rFonts w:hint="eastAsia"/>
        </w:rPr>
      </w:pPr>
      <w:r>
        <w:rPr>
          <w:rFonts w:hint="eastAsia"/>
        </w:rPr>
        <w:t>汉语拼音声调发音标准</w:t>
      </w:r>
    </w:p>
    <w:p w14:paraId="08AC189B" w14:textId="77777777" w:rsidR="009F1505" w:rsidRDefault="009F1505">
      <w:pPr>
        <w:rPr>
          <w:rFonts w:hint="eastAsia"/>
        </w:rPr>
      </w:pPr>
      <w:r>
        <w:rPr>
          <w:rFonts w:hint="eastAsia"/>
        </w:rPr>
        <w:t>汉语作为世界上最古老的语言之一，其独特的音韵体系吸引了全球各地的学习者。在学习汉语的过程中，掌握正确的声调发音是至关重要的。汉语拼音的声调是指通过声音的高低、升降来区别意义的一种语音现象。正确地发出汉语拼音的四个基本声调和轻声，对于准确表达意义至关重要。</w:t>
      </w:r>
    </w:p>
    <w:p w14:paraId="0EAD7F2E" w14:textId="77777777" w:rsidR="009F1505" w:rsidRDefault="009F1505">
      <w:pPr>
        <w:rPr>
          <w:rFonts w:hint="eastAsia"/>
        </w:rPr>
      </w:pPr>
    </w:p>
    <w:p w14:paraId="3A81124C" w14:textId="77777777" w:rsidR="009F1505" w:rsidRDefault="009F1505">
      <w:pPr>
        <w:rPr>
          <w:rFonts w:hint="eastAsia"/>
        </w:rPr>
      </w:pPr>
    </w:p>
    <w:p w14:paraId="3117756B" w14:textId="77777777" w:rsidR="009F1505" w:rsidRDefault="009F1505">
      <w:pPr>
        <w:rPr>
          <w:rFonts w:hint="eastAsia"/>
        </w:rPr>
      </w:pPr>
      <w:r>
        <w:rPr>
          <w:rFonts w:hint="eastAsia"/>
        </w:rPr>
        <w:t>第一声 - 高平调</w:t>
      </w:r>
    </w:p>
    <w:p w14:paraId="11B0F5EF" w14:textId="77777777" w:rsidR="009F1505" w:rsidRDefault="009F1505">
      <w:pPr>
        <w:rPr>
          <w:rFonts w:hint="eastAsia"/>
        </w:rPr>
      </w:pPr>
      <w:r>
        <w:rPr>
          <w:rFonts w:hint="eastAsia"/>
        </w:rPr>
        <w:t>第一声，也称为高平调，发音时声带振动稳定，音高保持在一个较高的水平上，没有明显的起伏变化。这个声调在日常对话中给人以平稳、肯定的感觉。例如，“妈”（mā）这个词，在发音时就要保持音高的稳定性，使得听者能够清晰地识别出说话者的意图。</w:t>
      </w:r>
    </w:p>
    <w:p w14:paraId="02D9CFE2" w14:textId="77777777" w:rsidR="009F1505" w:rsidRDefault="009F1505">
      <w:pPr>
        <w:rPr>
          <w:rFonts w:hint="eastAsia"/>
        </w:rPr>
      </w:pPr>
    </w:p>
    <w:p w14:paraId="5E8A2909" w14:textId="77777777" w:rsidR="009F1505" w:rsidRDefault="009F1505">
      <w:pPr>
        <w:rPr>
          <w:rFonts w:hint="eastAsia"/>
        </w:rPr>
      </w:pPr>
    </w:p>
    <w:p w14:paraId="5F92D8ED" w14:textId="77777777" w:rsidR="009F1505" w:rsidRDefault="009F1505">
      <w:pPr>
        <w:rPr>
          <w:rFonts w:hint="eastAsia"/>
        </w:rPr>
      </w:pPr>
      <w:r>
        <w:rPr>
          <w:rFonts w:hint="eastAsia"/>
        </w:rPr>
        <w:t>第二声 - 升调</w:t>
      </w:r>
    </w:p>
    <w:p w14:paraId="453D2AE5" w14:textId="77777777" w:rsidR="009F1505" w:rsidRDefault="009F1505">
      <w:pPr>
        <w:rPr>
          <w:rFonts w:hint="eastAsia"/>
        </w:rPr>
      </w:pPr>
      <w:r>
        <w:rPr>
          <w:rFonts w:hint="eastAsia"/>
        </w:rPr>
        <w:t>第二声，或称升调，发音时从较低的音高开始，逐渐升高至较高的音高。这一过程要求发声连贯且自然，如同提问时语气上升一样。比如“麻”（má），在发音过程中需要注意音高的渐进上升，以确保发音准确无误。</w:t>
      </w:r>
    </w:p>
    <w:p w14:paraId="55BA67AA" w14:textId="77777777" w:rsidR="009F1505" w:rsidRDefault="009F1505">
      <w:pPr>
        <w:rPr>
          <w:rFonts w:hint="eastAsia"/>
        </w:rPr>
      </w:pPr>
    </w:p>
    <w:p w14:paraId="70E42CF0" w14:textId="77777777" w:rsidR="009F1505" w:rsidRDefault="009F1505">
      <w:pPr>
        <w:rPr>
          <w:rFonts w:hint="eastAsia"/>
        </w:rPr>
      </w:pPr>
    </w:p>
    <w:p w14:paraId="2B072287" w14:textId="77777777" w:rsidR="009F1505" w:rsidRDefault="009F1505">
      <w:pPr>
        <w:rPr>
          <w:rFonts w:hint="eastAsia"/>
        </w:rPr>
      </w:pPr>
      <w:r>
        <w:rPr>
          <w:rFonts w:hint="eastAsia"/>
        </w:rPr>
        <w:t>第三声 - 降升调</w:t>
      </w:r>
    </w:p>
    <w:p w14:paraId="411F7B0E" w14:textId="77777777" w:rsidR="009F1505" w:rsidRDefault="009F1505">
      <w:pPr>
        <w:rPr>
          <w:rFonts w:hint="eastAsia"/>
        </w:rPr>
      </w:pPr>
      <w:r>
        <w:rPr>
          <w:rFonts w:hint="eastAsia"/>
        </w:rPr>
        <w:t>第三声，亦称降升调，发音特点是先降后升。这种声调的变化较为复杂，需要练习者对声音的控制能力有一定的掌握。例如“马”（mǎ），发音时首先将音高降低，随后再提高，形成一个明显的弧线。这对于非母语学习者来说可能是一个挑战，但通过不断的练习是可以掌握的。</w:t>
      </w:r>
    </w:p>
    <w:p w14:paraId="4E751739" w14:textId="77777777" w:rsidR="009F1505" w:rsidRDefault="009F1505">
      <w:pPr>
        <w:rPr>
          <w:rFonts w:hint="eastAsia"/>
        </w:rPr>
      </w:pPr>
    </w:p>
    <w:p w14:paraId="544A284A" w14:textId="77777777" w:rsidR="009F1505" w:rsidRDefault="009F1505">
      <w:pPr>
        <w:rPr>
          <w:rFonts w:hint="eastAsia"/>
        </w:rPr>
      </w:pPr>
    </w:p>
    <w:p w14:paraId="4619A46E" w14:textId="77777777" w:rsidR="009F1505" w:rsidRDefault="009F1505">
      <w:pPr>
        <w:rPr>
          <w:rFonts w:hint="eastAsia"/>
        </w:rPr>
      </w:pPr>
      <w:r>
        <w:rPr>
          <w:rFonts w:hint="eastAsia"/>
        </w:rPr>
        <w:t>第四声 - 降调</w:t>
      </w:r>
    </w:p>
    <w:p w14:paraId="253F5CC8" w14:textId="77777777" w:rsidR="009F1505" w:rsidRDefault="009F1505">
      <w:pPr>
        <w:rPr>
          <w:rFonts w:hint="eastAsia"/>
        </w:rPr>
      </w:pPr>
      <w:r>
        <w:rPr>
          <w:rFonts w:hint="eastAsia"/>
        </w:rPr>
        <w:t>第四声，被称为降调，发音时由高到低迅速下降，给人一种果断、坚决的感觉。像“骂”（mà）这样的词，发音时要快速而有力地下降音高，以传达出强烈的情感色彩。正确掌握第四声的发音，有助于更精确地表达自己的情感和态度。</w:t>
      </w:r>
    </w:p>
    <w:p w14:paraId="7CFE7165" w14:textId="77777777" w:rsidR="009F1505" w:rsidRDefault="009F1505">
      <w:pPr>
        <w:rPr>
          <w:rFonts w:hint="eastAsia"/>
        </w:rPr>
      </w:pPr>
    </w:p>
    <w:p w14:paraId="6B571094" w14:textId="77777777" w:rsidR="009F1505" w:rsidRDefault="009F1505">
      <w:pPr>
        <w:rPr>
          <w:rFonts w:hint="eastAsia"/>
        </w:rPr>
      </w:pPr>
    </w:p>
    <w:p w14:paraId="29CAF332" w14:textId="77777777" w:rsidR="009F1505" w:rsidRDefault="009F1505">
      <w:pPr>
        <w:rPr>
          <w:rFonts w:hint="eastAsia"/>
        </w:rPr>
      </w:pPr>
      <w:r>
        <w:rPr>
          <w:rFonts w:hint="eastAsia"/>
        </w:rPr>
        <w:t>轻声</w:t>
      </w:r>
    </w:p>
    <w:p w14:paraId="66AE78A6" w14:textId="77777777" w:rsidR="009F1505" w:rsidRDefault="009F1505">
      <w:pPr>
        <w:rPr>
          <w:rFonts w:hint="eastAsia"/>
        </w:rPr>
      </w:pPr>
      <w:r>
        <w:rPr>
          <w:rFonts w:hint="eastAsia"/>
        </w:rPr>
        <w:t>除了上述四种基本声调外，汉语中还存在一种特殊的声调——轻声。轻声不具有固定的音高，其发音特点是短促且轻柔，通常出现在某些词汇或句子中的特定位置。例如“妈妈”（māma）中的第二个“妈”，发音时应比第一个“妈”更轻更短。正确使用轻声可以让你的汉语听起来更加地道。</w:t>
      </w:r>
    </w:p>
    <w:p w14:paraId="0A586031" w14:textId="77777777" w:rsidR="009F1505" w:rsidRDefault="009F1505">
      <w:pPr>
        <w:rPr>
          <w:rFonts w:hint="eastAsia"/>
        </w:rPr>
      </w:pPr>
    </w:p>
    <w:p w14:paraId="67480B5A" w14:textId="77777777" w:rsidR="009F1505" w:rsidRDefault="009F1505">
      <w:pPr>
        <w:rPr>
          <w:rFonts w:hint="eastAsia"/>
        </w:rPr>
      </w:pPr>
    </w:p>
    <w:p w14:paraId="5EEBB7F7" w14:textId="77777777" w:rsidR="009F1505" w:rsidRDefault="009F1505">
      <w:pPr>
        <w:rPr>
          <w:rFonts w:hint="eastAsia"/>
        </w:rPr>
      </w:pPr>
      <w:r>
        <w:rPr>
          <w:rFonts w:hint="eastAsia"/>
        </w:rPr>
        <w:t>最后的总结</w:t>
      </w:r>
    </w:p>
    <w:p w14:paraId="7DADF77F" w14:textId="77777777" w:rsidR="009F1505" w:rsidRDefault="009F1505">
      <w:pPr>
        <w:rPr>
          <w:rFonts w:hint="eastAsia"/>
        </w:rPr>
      </w:pPr>
      <w:r>
        <w:rPr>
          <w:rFonts w:hint="eastAsia"/>
        </w:rPr>
        <w:t>汉语拼音的声调发音标准是汉语学习的重要组成部分。无论是初学者还是有一定基础的学习者，都应该重视声调的训练，因为这直接关系到语言交流的效果。通过不断地模仿和练习，任何人都能够掌握汉语拼音声调的发音技巧，从而更加自信地用汉语进行沟通。</w:t>
      </w:r>
    </w:p>
    <w:p w14:paraId="19B416D3" w14:textId="77777777" w:rsidR="009F1505" w:rsidRDefault="009F1505">
      <w:pPr>
        <w:rPr>
          <w:rFonts w:hint="eastAsia"/>
        </w:rPr>
      </w:pPr>
    </w:p>
    <w:p w14:paraId="1DA41503" w14:textId="77777777" w:rsidR="009F1505" w:rsidRDefault="009F15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6EEDAB" w14:textId="2CDC61E3" w:rsidR="00E34F09" w:rsidRDefault="00E34F09"/>
    <w:sectPr w:rsidR="00E34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09"/>
    <w:rsid w:val="00277131"/>
    <w:rsid w:val="009F1505"/>
    <w:rsid w:val="00E3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DEDDC-8AF7-437C-B1D9-3D8D6795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