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49FC" w14:textId="77777777" w:rsidR="008A7DD5" w:rsidRDefault="008A7DD5">
      <w:pPr>
        <w:rPr>
          <w:rFonts w:hint="eastAsia"/>
        </w:rPr>
      </w:pPr>
    </w:p>
    <w:p w14:paraId="0374FDB1" w14:textId="77777777" w:rsidR="008A7DD5" w:rsidRDefault="008A7DD5">
      <w:pPr>
        <w:rPr>
          <w:rFonts w:hint="eastAsia"/>
        </w:rPr>
      </w:pPr>
      <w:r>
        <w:rPr>
          <w:rFonts w:hint="eastAsia"/>
        </w:rPr>
        <w:tab/>
        <w:t>汉语拼音声调一声平</w:t>
      </w:r>
    </w:p>
    <w:p w14:paraId="21987415" w14:textId="77777777" w:rsidR="008A7DD5" w:rsidRDefault="008A7DD5">
      <w:pPr>
        <w:rPr>
          <w:rFonts w:hint="eastAsia"/>
        </w:rPr>
      </w:pPr>
    </w:p>
    <w:p w14:paraId="466DCED0" w14:textId="77777777" w:rsidR="008A7DD5" w:rsidRDefault="008A7DD5">
      <w:pPr>
        <w:rPr>
          <w:rFonts w:hint="eastAsia"/>
        </w:rPr>
      </w:pPr>
    </w:p>
    <w:p w14:paraId="140D7A1B" w14:textId="77777777" w:rsidR="008A7DD5" w:rsidRDefault="008A7DD5">
      <w:pPr>
        <w:rPr>
          <w:rFonts w:hint="eastAsia"/>
        </w:rPr>
      </w:pPr>
      <w:r>
        <w:rPr>
          <w:rFonts w:hint="eastAsia"/>
        </w:rPr>
        <w:tab/>
        <w:t>汉语拼音作为现代汉语学习的基础工具，其声调系统是区分字义、塑造语音美感的核心要素。在“一声平”的定义中，它以“—”符号标示，代表音高在语句中始终保持均匀平稳。这种看似简单的发音方式，实则蕴含着独特的节奏韵律与语言智慧。</w:t>
      </w:r>
    </w:p>
    <w:p w14:paraId="285B3F15" w14:textId="77777777" w:rsidR="008A7DD5" w:rsidRDefault="008A7DD5">
      <w:pPr>
        <w:rPr>
          <w:rFonts w:hint="eastAsia"/>
        </w:rPr>
      </w:pPr>
    </w:p>
    <w:p w14:paraId="5E182574" w14:textId="77777777" w:rsidR="008A7DD5" w:rsidRDefault="008A7DD5">
      <w:pPr>
        <w:rPr>
          <w:rFonts w:hint="eastAsia"/>
        </w:rPr>
      </w:pPr>
    </w:p>
    <w:p w14:paraId="43FECAC8" w14:textId="77777777" w:rsidR="008A7DD5" w:rsidRDefault="008A7DD5">
      <w:pPr>
        <w:rPr>
          <w:rFonts w:hint="eastAsia"/>
        </w:rPr>
      </w:pPr>
    </w:p>
    <w:p w14:paraId="0B0866CB" w14:textId="77777777" w:rsidR="008A7DD5" w:rsidRDefault="008A7DD5">
      <w:pPr>
        <w:rPr>
          <w:rFonts w:hint="eastAsia"/>
        </w:rPr>
      </w:pPr>
      <w:r>
        <w:rPr>
          <w:rFonts w:hint="eastAsia"/>
        </w:rPr>
        <w:tab/>
        <w:t>一声平的发音特征解析</w:t>
      </w:r>
    </w:p>
    <w:p w14:paraId="567C3E2C" w14:textId="77777777" w:rsidR="008A7DD5" w:rsidRDefault="008A7DD5">
      <w:pPr>
        <w:rPr>
          <w:rFonts w:hint="eastAsia"/>
        </w:rPr>
      </w:pPr>
    </w:p>
    <w:p w14:paraId="390457ED" w14:textId="77777777" w:rsidR="008A7DD5" w:rsidRDefault="008A7DD5">
      <w:pPr>
        <w:rPr>
          <w:rFonts w:hint="eastAsia"/>
        </w:rPr>
      </w:pPr>
    </w:p>
    <w:p w14:paraId="4EABB875" w14:textId="77777777" w:rsidR="008A7DD5" w:rsidRDefault="008A7DD5">
      <w:pPr>
        <w:rPr>
          <w:rFonts w:hint="eastAsia"/>
        </w:rPr>
      </w:pPr>
      <w:r>
        <w:rPr>
          <w:rFonts w:hint="eastAsia"/>
        </w:rPr>
        <w:tab/>
        <w:t>从声学角度来看，一声调的音高基准接近人声最自然的区间，具体范围约为200至300赫兹。发音时声带持续振动且不改变张力，气息均匀输出，舌位与唇形保持固定状态。例如“妈（mā）”“巴（bā）”等字的发音，发音部位稳定不滑动，如同古琴弹奏中的散音，余韵悠长却无显著起伏。</w:t>
      </w:r>
    </w:p>
    <w:p w14:paraId="4DDC16CD" w14:textId="77777777" w:rsidR="008A7DD5" w:rsidRDefault="008A7DD5">
      <w:pPr>
        <w:rPr>
          <w:rFonts w:hint="eastAsia"/>
        </w:rPr>
      </w:pPr>
    </w:p>
    <w:p w14:paraId="79D4FC88" w14:textId="77777777" w:rsidR="008A7DD5" w:rsidRDefault="008A7DD5">
      <w:pPr>
        <w:rPr>
          <w:rFonts w:hint="eastAsia"/>
        </w:rPr>
      </w:pPr>
    </w:p>
    <w:p w14:paraId="55DEE0C2" w14:textId="77777777" w:rsidR="008A7DD5" w:rsidRDefault="008A7DD5">
      <w:pPr>
        <w:rPr>
          <w:rFonts w:hint="eastAsia"/>
        </w:rPr>
      </w:pPr>
    </w:p>
    <w:p w14:paraId="4C3D7421" w14:textId="77777777" w:rsidR="008A7DD5" w:rsidRDefault="008A7DD5">
      <w:pPr>
        <w:rPr>
          <w:rFonts w:hint="eastAsia"/>
        </w:rPr>
      </w:pPr>
      <w:r>
        <w:rPr>
          <w:rFonts w:hint="eastAsia"/>
        </w:rPr>
        <w:tab/>
        <w:t>值得注意的是，口语交流中的一声并非绝对平坦。受句子情感影响，实际语流中可能出现微幅波动。例如疑问句“你饿了吗？”虽以一声起调，但受疑问语气影响，首字音高会自然提升约30%，形成微妙的动态平衡。</w:t>
      </w:r>
    </w:p>
    <w:p w14:paraId="5B3C2E9A" w14:textId="77777777" w:rsidR="008A7DD5" w:rsidRDefault="008A7DD5">
      <w:pPr>
        <w:rPr>
          <w:rFonts w:hint="eastAsia"/>
        </w:rPr>
      </w:pPr>
    </w:p>
    <w:p w14:paraId="2F03A309" w14:textId="77777777" w:rsidR="008A7DD5" w:rsidRDefault="008A7DD5">
      <w:pPr>
        <w:rPr>
          <w:rFonts w:hint="eastAsia"/>
        </w:rPr>
      </w:pPr>
    </w:p>
    <w:p w14:paraId="41AFBDD3" w14:textId="77777777" w:rsidR="008A7DD5" w:rsidRDefault="008A7DD5">
      <w:pPr>
        <w:rPr>
          <w:rFonts w:hint="eastAsia"/>
        </w:rPr>
      </w:pPr>
    </w:p>
    <w:p w14:paraId="6A7E9AB7" w14:textId="77777777" w:rsidR="008A7DD5" w:rsidRDefault="008A7DD5">
      <w:pPr>
        <w:rPr>
          <w:rFonts w:hint="eastAsia"/>
        </w:rPr>
      </w:pPr>
      <w:r>
        <w:rPr>
          <w:rFonts w:hint="eastAsia"/>
        </w:rPr>
        <w:tab/>
        <w:t>历史演变中的声调密码</w:t>
      </w:r>
    </w:p>
    <w:p w14:paraId="73A0F51F" w14:textId="77777777" w:rsidR="008A7DD5" w:rsidRDefault="008A7DD5">
      <w:pPr>
        <w:rPr>
          <w:rFonts w:hint="eastAsia"/>
        </w:rPr>
      </w:pPr>
    </w:p>
    <w:p w14:paraId="797D6702" w14:textId="77777777" w:rsidR="008A7DD5" w:rsidRDefault="008A7DD5">
      <w:pPr>
        <w:rPr>
          <w:rFonts w:hint="eastAsia"/>
        </w:rPr>
      </w:pPr>
    </w:p>
    <w:p w14:paraId="3752BF41" w14:textId="77777777" w:rsidR="008A7DD5" w:rsidRDefault="008A7DD5">
      <w:pPr>
        <w:rPr>
          <w:rFonts w:hint="eastAsia"/>
        </w:rPr>
      </w:pPr>
      <w:r>
        <w:rPr>
          <w:rFonts w:hint="eastAsia"/>
        </w:rPr>
        <w:tab/>
        <w:t>追根溯源，一声平与古代汉语的清平声调一脉相承。先秦时期《周礼》记载的“平声哀而安”，即指向这种平稳悠长的发声特质。中古音系分化出阴阳平浊后，“平声”逐渐演变为今日的一声调，但保留了初始阶段的发音规范。</w:t>
      </w:r>
    </w:p>
    <w:p w14:paraId="53003999" w14:textId="77777777" w:rsidR="008A7DD5" w:rsidRDefault="008A7DD5">
      <w:pPr>
        <w:rPr>
          <w:rFonts w:hint="eastAsia"/>
        </w:rPr>
      </w:pPr>
    </w:p>
    <w:p w14:paraId="255AB0B7" w14:textId="77777777" w:rsidR="008A7DD5" w:rsidRDefault="008A7DD5">
      <w:pPr>
        <w:rPr>
          <w:rFonts w:hint="eastAsia"/>
        </w:rPr>
      </w:pPr>
    </w:p>
    <w:p w14:paraId="08CA55EB" w14:textId="77777777" w:rsidR="008A7DD5" w:rsidRDefault="008A7DD5">
      <w:pPr>
        <w:rPr>
          <w:rFonts w:hint="eastAsia"/>
        </w:rPr>
      </w:pPr>
    </w:p>
    <w:p w14:paraId="3FBC9077" w14:textId="77777777" w:rsidR="008A7DD5" w:rsidRDefault="008A7DD5">
      <w:pPr>
        <w:rPr>
          <w:rFonts w:hint="eastAsia"/>
        </w:rPr>
      </w:pPr>
      <w:r>
        <w:rPr>
          <w:rFonts w:hint="eastAsia"/>
        </w:rPr>
        <w:tab/>
        <w:t>方言对比显示，不同地区对一声的坚守程度各异。北方方言中一声调的平坦度较高，而吴语区某些一声字受声调重叠影响会产生轻微上挑。这种地域差异印证了语言在传播中保持核心特质的发展出丰富的地域个性。</w:t>
      </w:r>
    </w:p>
    <w:p w14:paraId="3369D446" w14:textId="77777777" w:rsidR="008A7DD5" w:rsidRDefault="008A7DD5">
      <w:pPr>
        <w:rPr>
          <w:rFonts w:hint="eastAsia"/>
        </w:rPr>
      </w:pPr>
    </w:p>
    <w:p w14:paraId="1428A27A" w14:textId="77777777" w:rsidR="008A7DD5" w:rsidRDefault="008A7DD5">
      <w:pPr>
        <w:rPr>
          <w:rFonts w:hint="eastAsia"/>
        </w:rPr>
      </w:pPr>
    </w:p>
    <w:p w14:paraId="3FA5CAFD" w14:textId="77777777" w:rsidR="008A7DD5" w:rsidRDefault="008A7DD5">
      <w:pPr>
        <w:rPr>
          <w:rFonts w:hint="eastAsia"/>
        </w:rPr>
      </w:pPr>
    </w:p>
    <w:p w14:paraId="1BB47E98" w14:textId="77777777" w:rsidR="008A7DD5" w:rsidRDefault="008A7DD5">
      <w:pPr>
        <w:rPr>
          <w:rFonts w:hint="eastAsia"/>
        </w:rPr>
      </w:pPr>
      <w:r>
        <w:rPr>
          <w:rFonts w:hint="eastAsia"/>
        </w:rPr>
        <w:tab/>
        <w:t>文学艺术中的声调美学</w:t>
      </w:r>
    </w:p>
    <w:p w14:paraId="43A0C7C3" w14:textId="77777777" w:rsidR="008A7DD5" w:rsidRDefault="008A7DD5">
      <w:pPr>
        <w:rPr>
          <w:rFonts w:hint="eastAsia"/>
        </w:rPr>
      </w:pPr>
    </w:p>
    <w:p w14:paraId="7B48C4A4" w14:textId="77777777" w:rsidR="008A7DD5" w:rsidRDefault="008A7DD5">
      <w:pPr>
        <w:rPr>
          <w:rFonts w:hint="eastAsia"/>
        </w:rPr>
      </w:pPr>
    </w:p>
    <w:p w14:paraId="4BDDDC63" w14:textId="77777777" w:rsidR="008A7DD5" w:rsidRDefault="008A7DD5">
      <w:pPr>
        <w:rPr>
          <w:rFonts w:hint="eastAsia"/>
        </w:rPr>
      </w:pPr>
      <w:r>
        <w:rPr>
          <w:rFonts w:hint="eastAsia"/>
        </w:rPr>
        <w:tab/>
        <w:t>古典诗词讲究“平仄相谐”，一声平作为平声体系的主干，承担着奠定声律基调的重要功能。“两个黄鹂鸣翠柳”首字“两”稳居一声，为诗句奠定清越舒展的基调。书画理论中的“平正”审美与平声调的均齐特性形成跨媒介呼应。</w:t>
      </w:r>
    </w:p>
    <w:p w14:paraId="10A6E173" w14:textId="77777777" w:rsidR="008A7DD5" w:rsidRDefault="008A7DD5">
      <w:pPr>
        <w:rPr>
          <w:rFonts w:hint="eastAsia"/>
        </w:rPr>
      </w:pPr>
    </w:p>
    <w:p w14:paraId="10068396" w14:textId="77777777" w:rsidR="008A7DD5" w:rsidRDefault="008A7DD5">
      <w:pPr>
        <w:rPr>
          <w:rFonts w:hint="eastAsia"/>
        </w:rPr>
      </w:pPr>
    </w:p>
    <w:p w14:paraId="508C6EFD" w14:textId="77777777" w:rsidR="008A7DD5" w:rsidRDefault="008A7DD5">
      <w:pPr>
        <w:rPr>
          <w:rFonts w:hint="eastAsia"/>
        </w:rPr>
      </w:pPr>
    </w:p>
    <w:p w14:paraId="3A8BF162" w14:textId="77777777" w:rsidR="008A7DD5" w:rsidRDefault="008A7DD5">
      <w:pPr>
        <w:rPr>
          <w:rFonts w:hint="eastAsia"/>
        </w:rPr>
      </w:pPr>
      <w:r>
        <w:rPr>
          <w:rFonts w:hint="eastAsia"/>
        </w:rPr>
        <w:tab/>
        <w:t>现代朗诵艺术中，朗诵者常运用气息控制技巧强化一声调的稳定性。处理长句时，通过丹田支持的胸腹式联合呼吸，保证气息持续均匀，使一字一句的平声如流水贯注，营造空灵悠远的听觉意境。</w:t>
      </w:r>
    </w:p>
    <w:p w14:paraId="1EE64565" w14:textId="77777777" w:rsidR="008A7DD5" w:rsidRDefault="008A7DD5">
      <w:pPr>
        <w:rPr>
          <w:rFonts w:hint="eastAsia"/>
        </w:rPr>
      </w:pPr>
    </w:p>
    <w:p w14:paraId="554F472E" w14:textId="77777777" w:rsidR="008A7DD5" w:rsidRDefault="008A7DD5">
      <w:pPr>
        <w:rPr>
          <w:rFonts w:hint="eastAsia"/>
        </w:rPr>
      </w:pPr>
    </w:p>
    <w:p w14:paraId="5BA1A998" w14:textId="77777777" w:rsidR="008A7DD5" w:rsidRDefault="008A7DD5">
      <w:pPr>
        <w:rPr>
          <w:rFonts w:hint="eastAsia"/>
        </w:rPr>
      </w:pPr>
    </w:p>
    <w:p w14:paraId="2598E81A" w14:textId="77777777" w:rsidR="008A7DD5" w:rsidRDefault="008A7DD5">
      <w:pPr>
        <w:rPr>
          <w:rFonts w:hint="eastAsia"/>
        </w:rPr>
      </w:pPr>
      <w:r>
        <w:rPr>
          <w:rFonts w:hint="eastAsia"/>
        </w:rPr>
        <w:tab/>
        <w:t>教学实践中的难点突破</w:t>
      </w:r>
    </w:p>
    <w:p w14:paraId="6C19D5FC" w14:textId="77777777" w:rsidR="008A7DD5" w:rsidRDefault="008A7DD5">
      <w:pPr>
        <w:rPr>
          <w:rFonts w:hint="eastAsia"/>
        </w:rPr>
      </w:pPr>
    </w:p>
    <w:p w14:paraId="5F0ADA0D" w14:textId="77777777" w:rsidR="008A7DD5" w:rsidRDefault="008A7DD5">
      <w:pPr>
        <w:rPr>
          <w:rFonts w:hint="eastAsia"/>
        </w:rPr>
      </w:pPr>
    </w:p>
    <w:p w14:paraId="6F18943E" w14:textId="77777777" w:rsidR="008A7DD5" w:rsidRDefault="008A7DD5">
      <w:pPr>
        <w:rPr>
          <w:rFonts w:hint="eastAsia"/>
        </w:rPr>
      </w:pPr>
      <w:r>
        <w:rPr>
          <w:rFonts w:hint="eastAsia"/>
        </w:rPr>
        <w:tab/>
        <w:t>对外汉语教学中，母语非汉语的学习者常将一声误读为英语重读或方言阳平。针对性的解决方案包括：通过吟唱练习建立稳定的基频感知，利用手机APP可视化发音曲线进行自我修正，以及通过对比“天tiān”与“田tián”的微妙差异强化声调记忆。</w:t>
      </w:r>
    </w:p>
    <w:p w14:paraId="0B04BBCF" w14:textId="77777777" w:rsidR="008A7DD5" w:rsidRDefault="008A7DD5">
      <w:pPr>
        <w:rPr>
          <w:rFonts w:hint="eastAsia"/>
        </w:rPr>
      </w:pPr>
    </w:p>
    <w:p w14:paraId="218304FF" w14:textId="77777777" w:rsidR="008A7DD5" w:rsidRDefault="008A7DD5">
      <w:pPr>
        <w:rPr>
          <w:rFonts w:hint="eastAsia"/>
        </w:rPr>
      </w:pPr>
    </w:p>
    <w:p w14:paraId="126EA114" w14:textId="77777777" w:rsidR="008A7DD5" w:rsidRDefault="008A7DD5">
      <w:pPr>
        <w:rPr>
          <w:rFonts w:hint="eastAsia"/>
        </w:rPr>
      </w:pPr>
    </w:p>
    <w:p w14:paraId="57F43D8C" w14:textId="77777777" w:rsidR="008A7DD5" w:rsidRDefault="008A7DD5">
      <w:pPr>
        <w:rPr>
          <w:rFonts w:hint="eastAsia"/>
        </w:rPr>
      </w:pPr>
      <w:r>
        <w:rPr>
          <w:rFonts w:hint="eastAsia"/>
        </w:rPr>
        <w:tab/>
        <w:t>本土方言区教学面临新挑战。江淮官话区学员易将一声混淆入轻声，需强化元音时长控制训练；东北方言区需注意声调整体抬升现象。引入方言对比教学法，如对比标准音“咖啡”与东北话变体“kāifēi”的声调落差，能有效提升认知精度。</w:t>
      </w:r>
    </w:p>
    <w:p w14:paraId="5D8B9B26" w14:textId="77777777" w:rsidR="008A7DD5" w:rsidRDefault="008A7DD5">
      <w:pPr>
        <w:rPr>
          <w:rFonts w:hint="eastAsia"/>
        </w:rPr>
      </w:pPr>
    </w:p>
    <w:p w14:paraId="5B7B7302" w14:textId="77777777" w:rsidR="008A7DD5" w:rsidRDefault="008A7DD5">
      <w:pPr>
        <w:rPr>
          <w:rFonts w:hint="eastAsia"/>
        </w:rPr>
      </w:pPr>
    </w:p>
    <w:p w14:paraId="286A1974" w14:textId="77777777" w:rsidR="008A7DD5" w:rsidRDefault="008A7DD5">
      <w:pPr>
        <w:rPr>
          <w:rFonts w:hint="eastAsia"/>
        </w:rPr>
      </w:pPr>
    </w:p>
    <w:p w14:paraId="238DFA17" w14:textId="77777777" w:rsidR="008A7DD5" w:rsidRDefault="008A7DD5">
      <w:pPr>
        <w:rPr>
          <w:rFonts w:hint="eastAsia"/>
        </w:rPr>
      </w:pPr>
      <w:r>
        <w:rPr>
          <w:rFonts w:hint="eastAsia"/>
        </w:rPr>
        <w:tab/>
        <w:t>数字时代的声调新生态</w:t>
      </w:r>
    </w:p>
    <w:p w14:paraId="18A76BA3" w14:textId="77777777" w:rsidR="008A7DD5" w:rsidRDefault="008A7DD5">
      <w:pPr>
        <w:rPr>
          <w:rFonts w:hint="eastAsia"/>
        </w:rPr>
      </w:pPr>
    </w:p>
    <w:p w14:paraId="48B88E3A" w14:textId="77777777" w:rsidR="008A7DD5" w:rsidRDefault="008A7DD5">
      <w:pPr>
        <w:rPr>
          <w:rFonts w:hint="eastAsia"/>
        </w:rPr>
      </w:pPr>
    </w:p>
    <w:p w14:paraId="6F33E836" w14:textId="77777777" w:rsidR="008A7DD5" w:rsidRDefault="008A7DD5">
      <w:pPr>
        <w:rPr>
          <w:rFonts w:hint="eastAsia"/>
        </w:rPr>
      </w:pPr>
      <w:r>
        <w:rPr>
          <w:rFonts w:hint="eastAsia"/>
        </w:rPr>
        <w:tab/>
        <w:t>智能语音技术的普及对声调准确性提出新要求。科大讯飞等语音合成系统的调值建模中，一声平的量化标准精确到0.5Hz级别。方言保护工程通过声纹数据库保存各地方言的一声特征，如粤语粤海片一声调的升平过渡现象即被完整建档。</w:t>
      </w:r>
    </w:p>
    <w:p w14:paraId="4C90D550" w14:textId="77777777" w:rsidR="008A7DD5" w:rsidRDefault="008A7DD5">
      <w:pPr>
        <w:rPr>
          <w:rFonts w:hint="eastAsia"/>
        </w:rPr>
      </w:pPr>
    </w:p>
    <w:p w14:paraId="1933879E" w14:textId="77777777" w:rsidR="008A7DD5" w:rsidRDefault="008A7DD5">
      <w:pPr>
        <w:rPr>
          <w:rFonts w:hint="eastAsia"/>
        </w:rPr>
      </w:pPr>
    </w:p>
    <w:p w14:paraId="6DC1DFA5" w14:textId="77777777" w:rsidR="008A7DD5" w:rsidRDefault="008A7DD5">
      <w:pPr>
        <w:rPr>
          <w:rFonts w:hint="eastAsia"/>
        </w:rPr>
      </w:pPr>
    </w:p>
    <w:p w14:paraId="48FC2899" w14:textId="77777777" w:rsidR="008A7DD5" w:rsidRDefault="008A7DD5">
      <w:pPr>
        <w:rPr>
          <w:rFonts w:hint="eastAsia"/>
        </w:rPr>
      </w:pPr>
      <w:r>
        <w:rPr>
          <w:rFonts w:hint="eastAsia"/>
        </w:rPr>
        <w:tab/>
        <w:t>在短视频传播领域，创作者自发探索声调艺术。抖音平台上热门的“方言翻唱”挑战，用户刻意放大一声调的绵长特质制造记忆点。这种民间创作行为无形中推动了声调文化的创造性转化，让古老的语言要素焕发新生。</w:t>
      </w:r>
    </w:p>
    <w:p w14:paraId="14358A69" w14:textId="77777777" w:rsidR="008A7DD5" w:rsidRDefault="008A7DD5">
      <w:pPr>
        <w:rPr>
          <w:rFonts w:hint="eastAsia"/>
        </w:rPr>
      </w:pPr>
    </w:p>
    <w:p w14:paraId="0BC6A56F" w14:textId="77777777" w:rsidR="008A7DD5" w:rsidRDefault="008A7DD5">
      <w:pPr>
        <w:rPr>
          <w:rFonts w:hint="eastAsia"/>
        </w:rPr>
      </w:pPr>
    </w:p>
    <w:p w14:paraId="4EF55245" w14:textId="77777777" w:rsidR="008A7DD5" w:rsidRDefault="008A7DD5">
      <w:pPr>
        <w:rPr>
          <w:rFonts w:hint="eastAsia"/>
        </w:rPr>
      </w:pPr>
      <w:r>
        <w:rPr>
          <w:rFonts w:hint="eastAsia"/>
        </w:rPr>
        <w:t>本文是由懂得生活网（dongdeshenghuo.com）为大家创作</w:t>
      </w:r>
    </w:p>
    <w:p w14:paraId="5F9FA504" w14:textId="5EC537AA" w:rsidR="009054C9" w:rsidRDefault="009054C9"/>
    <w:sectPr w:rsidR="00905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C9"/>
    <w:rsid w:val="00277131"/>
    <w:rsid w:val="008A7DD5"/>
    <w:rsid w:val="0090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BE577-4F88-4BC9-A401-BE489AA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4C9"/>
    <w:rPr>
      <w:rFonts w:cstheme="majorBidi"/>
      <w:color w:val="2F5496" w:themeColor="accent1" w:themeShade="BF"/>
      <w:sz w:val="28"/>
      <w:szCs w:val="28"/>
    </w:rPr>
  </w:style>
  <w:style w:type="character" w:customStyle="1" w:styleId="50">
    <w:name w:val="标题 5 字符"/>
    <w:basedOn w:val="a0"/>
    <w:link w:val="5"/>
    <w:uiPriority w:val="9"/>
    <w:semiHidden/>
    <w:rsid w:val="009054C9"/>
    <w:rPr>
      <w:rFonts w:cstheme="majorBidi"/>
      <w:color w:val="2F5496" w:themeColor="accent1" w:themeShade="BF"/>
      <w:sz w:val="24"/>
    </w:rPr>
  </w:style>
  <w:style w:type="character" w:customStyle="1" w:styleId="60">
    <w:name w:val="标题 6 字符"/>
    <w:basedOn w:val="a0"/>
    <w:link w:val="6"/>
    <w:uiPriority w:val="9"/>
    <w:semiHidden/>
    <w:rsid w:val="009054C9"/>
    <w:rPr>
      <w:rFonts w:cstheme="majorBidi"/>
      <w:b/>
      <w:bCs/>
      <w:color w:val="2F5496" w:themeColor="accent1" w:themeShade="BF"/>
    </w:rPr>
  </w:style>
  <w:style w:type="character" w:customStyle="1" w:styleId="70">
    <w:name w:val="标题 7 字符"/>
    <w:basedOn w:val="a0"/>
    <w:link w:val="7"/>
    <w:uiPriority w:val="9"/>
    <w:semiHidden/>
    <w:rsid w:val="009054C9"/>
    <w:rPr>
      <w:rFonts w:cstheme="majorBidi"/>
      <w:b/>
      <w:bCs/>
      <w:color w:val="595959" w:themeColor="text1" w:themeTint="A6"/>
    </w:rPr>
  </w:style>
  <w:style w:type="character" w:customStyle="1" w:styleId="80">
    <w:name w:val="标题 8 字符"/>
    <w:basedOn w:val="a0"/>
    <w:link w:val="8"/>
    <w:uiPriority w:val="9"/>
    <w:semiHidden/>
    <w:rsid w:val="009054C9"/>
    <w:rPr>
      <w:rFonts w:cstheme="majorBidi"/>
      <w:color w:val="595959" w:themeColor="text1" w:themeTint="A6"/>
    </w:rPr>
  </w:style>
  <w:style w:type="character" w:customStyle="1" w:styleId="90">
    <w:name w:val="标题 9 字符"/>
    <w:basedOn w:val="a0"/>
    <w:link w:val="9"/>
    <w:uiPriority w:val="9"/>
    <w:semiHidden/>
    <w:rsid w:val="009054C9"/>
    <w:rPr>
      <w:rFonts w:eastAsiaTheme="majorEastAsia" w:cstheme="majorBidi"/>
      <w:color w:val="595959" w:themeColor="text1" w:themeTint="A6"/>
    </w:rPr>
  </w:style>
  <w:style w:type="paragraph" w:styleId="a3">
    <w:name w:val="Title"/>
    <w:basedOn w:val="a"/>
    <w:next w:val="a"/>
    <w:link w:val="a4"/>
    <w:uiPriority w:val="10"/>
    <w:qFormat/>
    <w:rsid w:val="00905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4C9"/>
    <w:pPr>
      <w:spacing w:before="160"/>
      <w:jc w:val="center"/>
    </w:pPr>
    <w:rPr>
      <w:i/>
      <w:iCs/>
      <w:color w:val="404040" w:themeColor="text1" w:themeTint="BF"/>
    </w:rPr>
  </w:style>
  <w:style w:type="character" w:customStyle="1" w:styleId="a8">
    <w:name w:val="引用 字符"/>
    <w:basedOn w:val="a0"/>
    <w:link w:val="a7"/>
    <w:uiPriority w:val="29"/>
    <w:rsid w:val="009054C9"/>
    <w:rPr>
      <w:i/>
      <w:iCs/>
      <w:color w:val="404040" w:themeColor="text1" w:themeTint="BF"/>
    </w:rPr>
  </w:style>
  <w:style w:type="paragraph" w:styleId="a9">
    <w:name w:val="List Paragraph"/>
    <w:basedOn w:val="a"/>
    <w:uiPriority w:val="34"/>
    <w:qFormat/>
    <w:rsid w:val="009054C9"/>
    <w:pPr>
      <w:ind w:left="720"/>
      <w:contextualSpacing/>
    </w:pPr>
  </w:style>
  <w:style w:type="character" w:styleId="aa">
    <w:name w:val="Intense Emphasis"/>
    <w:basedOn w:val="a0"/>
    <w:uiPriority w:val="21"/>
    <w:qFormat/>
    <w:rsid w:val="009054C9"/>
    <w:rPr>
      <w:i/>
      <w:iCs/>
      <w:color w:val="2F5496" w:themeColor="accent1" w:themeShade="BF"/>
    </w:rPr>
  </w:style>
  <w:style w:type="paragraph" w:styleId="ab">
    <w:name w:val="Intense Quote"/>
    <w:basedOn w:val="a"/>
    <w:next w:val="a"/>
    <w:link w:val="ac"/>
    <w:uiPriority w:val="30"/>
    <w:qFormat/>
    <w:rsid w:val="00905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4C9"/>
    <w:rPr>
      <w:i/>
      <w:iCs/>
      <w:color w:val="2F5496" w:themeColor="accent1" w:themeShade="BF"/>
    </w:rPr>
  </w:style>
  <w:style w:type="character" w:styleId="ad">
    <w:name w:val="Intense Reference"/>
    <w:basedOn w:val="a0"/>
    <w:uiPriority w:val="32"/>
    <w:qFormat/>
    <w:rsid w:val="00905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