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40B7" w14:textId="77777777" w:rsidR="00CE1460" w:rsidRDefault="00CE1460">
      <w:pPr>
        <w:rPr>
          <w:rFonts w:hint="eastAsia"/>
        </w:rPr>
      </w:pPr>
    </w:p>
    <w:p w14:paraId="5B5E3432" w14:textId="77777777" w:rsidR="00CE1460" w:rsidRDefault="00CE1460">
      <w:pPr>
        <w:rPr>
          <w:rFonts w:hint="eastAsia"/>
        </w:rPr>
      </w:pPr>
      <w:r>
        <w:rPr>
          <w:rFonts w:hint="eastAsia"/>
        </w:rPr>
        <w:t>汉语拼音中声调应该怎么标</w:t>
      </w:r>
    </w:p>
    <w:p w14:paraId="0B51CA3F" w14:textId="77777777" w:rsidR="00CE1460" w:rsidRDefault="00CE1460">
      <w:pPr>
        <w:rPr>
          <w:rFonts w:hint="eastAsia"/>
        </w:rPr>
      </w:pPr>
      <w:r>
        <w:rPr>
          <w:rFonts w:hint="eastAsia"/>
        </w:rPr>
        <w:t>汉语拼音是普通话的音素文字系统，而声调是汉语的重要特征之一。准确标注声调，不仅关系到发音的标准性，还能避免同音字词意义混淆。汉语拼音中共有四个声调——阴平、阳平、上声和去声，分别对应数字1、2、3、4。标注声调时，需要遵循特定规则，确保发音清晰、规范。</w:t>
      </w:r>
    </w:p>
    <w:p w14:paraId="37AC25E3" w14:textId="77777777" w:rsidR="00CE1460" w:rsidRDefault="00CE1460">
      <w:pPr>
        <w:rPr>
          <w:rFonts w:hint="eastAsia"/>
        </w:rPr>
      </w:pPr>
    </w:p>
    <w:p w14:paraId="58C6B26C" w14:textId="77777777" w:rsidR="00CE1460" w:rsidRDefault="00CE1460">
      <w:pPr>
        <w:rPr>
          <w:rFonts w:hint="eastAsia"/>
        </w:rPr>
      </w:pPr>
    </w:p>
    <w:p w14:paraId="7671FC2D" w14:textId="77777777" w:rsidR="00CE1460" w:rsidRDefault="00CE1460">
      <w:pPr>
        <w:rPr>
          <w:rFonts w:hint="eastAsia"/>
        </w:rPr>
      </w:pPr>
      <w:r>
        <w:rPr>
          <w:rFonts w:hint="eastAsia"/>
        </w:rPr>
        <w:t>声调符号的基本规则</w:t>
      </w:r>
    </w:p>
    <w:p w14:paraId="08E1E26C" w14:textId="77777777" w:rsidR="00CE1460" w:rsidRDefault="00CE1460">
      <w:pPr>
        <w:rPr>
          <w:rFonts w:hint="eastAsia"/>
        </w:rPr>
      </w:pPr>
      <w:r>
        <w:rPr>
          <w:rFonts w:hint="eastAsia"/>
        </w:rPr>
        <w:t>在汉语拼音中，声调符号（ˉ、ˊ、ˇ、ˋ）需要标在元音字母（a、o、e、i、u、ü）上。如果音节由单韵母组成，声调直接标注在韵母的核心字母上。例如：</w:t>
      </w:r>
    </w:p>
    <w:p w14:paraId="73C8B8A3" w14:textId="77777777" w:rsidR="00CE1460" w:rsidRDefault="00CE1460">
      <w:pPr>
        <w:rPr>
          <w:rFonts w:hint="eastAsia"/>
        </w:rPr>
      </w:pPr>
      <w:r>
        <w:rPr>
          <w:rFonts w:hint="eastAsia"/>
        </w:rPr>
        <w:t>"mā"（妈）、"má"（麻）、"mǎ"（马）、"mà"（骂）分别对应四个声调。</w:t>
      </w:r>
    </w:p>
    <w:p w14:paraId="62EA12EE" w14:textId="77777777" w:rsidR="00CE1460" w:rsidRDefault="00CE1460">
      <w:pPr>
        <w:rPr>
          <w:rFonts w:hint="eastAsia"/>
        </w:rPr>
      </w:pPr>
      <w:r>
        <w:rPr>
          <w:rFonts w:hint="eastAsia"/>
        </w:rPr>
        <w:t>当一个音节包含多个元音字母时，优先标注在发音最长、最响亮的元音上，这通常遵循"a、o、e、i、u、ü"的优先级顺序。例如："jiāo"的声调标在"a"上（jiāo），而非"i"或"o"。</w:t>
      </w:r>
    </w:p>
    <w:p w14:paraId="1B253AD0" w14:textId="77777777" w:rsidR="00CE1460" w:rsidRDefault="00CE1460">
      <w:pPr>
        <w:rPr>
          <w:rFonts w:hint="eastAsia"/>
        </w:rPr>
      </w:pPr>
    </w:p>
    <w:p w14:paraId="11AE8115" w14:textId="77777777" w:rsidR="00CE1460" w:rsidRDefault="00CE1460">
      <w:pPr>
        <w:rPr>
          <w:rFonts w:hint="eastAsia"/>
        </w:rPr>
      </w:pPr>
    </w:p>
    <w:p w14:paraId="3E9F8E9F" w14:textId="77777777" w:rsidR="00CE1460" w:rsidRDefault="00CE1460">
      <w:pPr>
        <w:rPr>
          <w:rFonts w:hint="eastAsia"/>
        </w:rPr>
      </w:pPr>
      <w:r>
        <w:rPr>
          <w:rFonts w:hint="eastAsia"/>
        </w:rPr>
        <w:t>特殊元音的声调处理</w:t>
      </w:r>
    </w:p>
    <w:p w14:paraId="0C5828EA" w14:textId="77777777" w:rsidR="00CE1460" w:rsidRDefault="00CE1460">
      <w:pPr>
        <w:rPr>
          <w:rFonts w:hint="eastAsia"/>
        </w:rPr>
      </w:pPr>
      <w:r>
        <w:rPr>
          <w:rFonts w:hint="eastAsia"/>
        </w:rPr>
        <w:t>当音节中出现"i"、"u"、"ü"连用的情况（如"iu"、"ui"），声调标在最后一个元音上。例如："niú"（牛，声调标在"u"上）、"měi"（美，声调标在"e"上而非"i"）。而"ü"需要特别处理，例如："nǚ"（女）的声调标在"ü"的短横上方，实际标注为"nǚ"，若遇"ü"与其他声母组合（如"ju"），则省略短横但保留声调规则。</w:t>
      </w:r>
    </w:p>
    <w:p w14:paraId="322E58C3" w14:textId="77777777" w:rsidR="00CE1460" w:rsidRDefault="00CE1460">
      <w:pPr>
        <w:rPr>
          <w:rFonts w:hint="eastAsia"/>
        </w:rPr>
      </w:pPr>
    </w:p>
    <w:p w14:paraId="7BD5B9A2" w14:textId="77777777" w:rsidR="00CE1460" w:rsidRDefault="00CE1460">
      <w:pPr>
        <w:rPr>
          <w:rFonts w:hint="eastAsia"/>
        </w:rPr>
      </w:pPr>
    </w:p>
    <w:p w14:paraId="0905F39A" w14:textId="77777777" w:rsidR="00CE1460" w:rsidRDefault="00CE1460">
      <w:pPr>
        <w:rPr>
          <w:rFonts w:hint="eastAsia"/>
        </w:rPr>
      </w:pPr>
      <w:r>
        <w:rPr>
          <w:rFonts w:hint="eastAsia"/>
        </w:rPr>
        <w:t>轻声的特殊规则</w:t>
      </w:r>
    </w:p>
    <w:p w14:paraId="0D65BAA9" w14:textId="77777777" w:rsidR="00CE1460" w:rsidRDefault="00CE1460">
      <w:pPr>
        <w:rPr>
          <w:rFonts w:hint="eastAsia"/>
        </w:rPr>
      </w:pPr>
      <w:r>
        <w:rPr>
          <w:rFonts w:hint="eastAsia"/>
        </w:rPr>
        <w:t>轻声虽无固定音高，但仍需标记位置。不标独立声调符号，且轻声音节多出现在助词（如"的"、"了"）、构词语素（如"爸爸"的第二个音节）或特定句法位置。例如："māma"（妈妈）的第二个"ma"为轻声，不标调号。</w:t>
      </w:r>
    </w:p>
    <w:p w14:paraId="02ABCDD5" w14:textId="77777777" w:rsidR="00CE1460" w:rsidRDefault="00CE1460">
      <w:pPr>
        <w:rPr>
          <w:rFonts w:hint="eastAsia"/>
        </w:rPr>
      </w:pPr>
    </w:p>
    <w:p w14:paraId="7DC60AB3" w14:textId="77777777" w:rsidR="00CE1460" w:rsidRDefault="00CE1460">
      <w:pPr>
        <w:rPr>
          <w:rFonts w:hint="eastAsia"/>
        </w:rPr>
      </w:pPr>
    </w:p>
    <w:p w14:paraId="4FDB91DE" w14:textId="77777777" w:rsidR="00CE1460" w:rsidRDefault="00CE1460">
      <w:pPr>
        <w:rPr>
          <w:rFonts w:hint="eastAsia"/>
        </w:rPr>
      </w:pPr>
      <w:r>
        <w:rPr>
          <w:rFonts w:hint="eastAsia"/>
        </w:rPr>
        <w:t>变调与连读的处理</w:t>
      </w:r>
    </w:p>
    <w:p w14:paraId="6BCE3A70" w14:textId="77777777" w:rsidR="00CE1460" w:rsidRDefault="00CE1460">
      <w:pPr>
        <w:rPr>
          <w:rFonts w:hint="eastAsia"/>
        </w:rPr>
      </w:pPr>
      <w:r>
        <w:rPr>
          <w:rFonts w:hint="eastAsia"/>
        </w:rPr>
        <w:t>实际语流中，声调并非孤立存在，还需注意变调规则。例如三声连读时，前两个音节变调为半三声（如"wǒ hěn hǎo"中"很"变调）。这类变调需通过听辨理解，但拼音标注仍以原调为准（写作"hěn"而非简化符号）。特定词组中的声调可能发生习惯性调整，如"一"在去声前读阳平（yí），但书写时仍标注原调（yī）。</w:t>
      </w:r>
    </w:p>
    <w:p w14:paraId="09F5CB08" w14:textId="77777777" w:rsidR="00CE1460" w:rsidRDefault="00CE1460">
      <w:pPr>
        <w:rPr>
          <w:rFonts w:hint="eastAsia"/>
        </w:rPr>
      </w:pPr>
    </w:p>
    <w:p w14:paraId="3C051F56" w14:textId="77777777" w:rsidR="00CE1460" w:rsidRDefault="00CE1460">
      <w:pPr>
        <w:rPr>
          <w:rFonts w:hint="eastAsia"/>
        </w:rPr>
      </w:pPr>
    </w:p>
    <w:p w14:paraId="4D716209" w14:textId="77777777" w:rsidR="00CE1460" w:rsidRDefault="00CE1460">
      <w:pPr>
        <w:rPr>
          <w:rFonts w:hint="eastAsia"/>
        </w:rPr>
      </w:pPr>
      <w:r>
        <w:rPr>
          <w:rFonts w:hint="eastAsia"/>
        </w:rPr>
        <w:t>教学与实践建议</w:t>
      </w:r>
    </w:p>
    <w:p w14:paraId="2B9EA32F" w14:textId="77777777" w:rsidR="00CE1460" w:rsidRDefault="00CE1460">
      <w:pPr>
        <w:rPr>
          <w:rFonts w:hint="eastAsia"/>
        </w:rPr>
      </w:pPr>
      <w:r>
        <w:rPr>
          <w:rFonts w:hint="eastAsia"/>
        </w:rPr>
        <w:t>学习者需结合声调口诀记忆："一声平、二声扬、三声拐弯、四声降"，并通过朗读练习强化感知。日常使用时，借助拼音输入法的自动标调功能作为辅助工具，但需主动检查标注准确性。对于多音字（如"长"cháng/zhǎng），需根据语义区分声调，避免混淆。</w:t>
      </w:r>
    </w:p>
    <w:p w14:paraId="5BD9C336" w14:textId="77777777" w:rsidR="00CE1460" w:rsidRDefault="00CE1460">
      <w:pPr>
        <w:rPr>
          <w:rFonts w:hint="eastAsia"/>
        </w:rPr>
      </w:pPr>
    </w:p>
    <w:p w14:paraId="6E347961" w14:textId="77777777" w:rsidR="00CE1460" w:rsidRDefault="00CE1460">
      <w:pPr>
        <w:rPr>
          <w:rFonts w:hint="eastAsia"/>
        </w:rPr>
      </w:pPr>
    </w:p>
    <w:p w14:paraId="142ADBC0" w14:textId="77777777" w:rsidR="00CE1460" w:rsidRDefault="00CE1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ADF21" w14:textId="6E21724D" w:rsidR="00BD740C" w:rsidRDefault="00BD740C"/>
    <w:sectPr w:rsidR="00BD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0C"/>
    <w:rsid w:val="00277131"/>
    <w:rsid w:val="00BD740C"/>
    <w:rsid w:val="00C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DD1F0-FE6C-4789-B1BF-E5BDFDCE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