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9F9F5">
      <w:pPr>
        <w:rPr>
          <w:rFonts w:hint="eastAsia"/>
          <w:lang w:eastAsia="zh-CN"/>
        </w:rPr>
      </w:pPr>
      <w:bookmarkStart w:id="0" w:name="_GoBack"/>
      <w:bookmarkEnd w:id="0"/>
      <w:r>
        <w:rPr>
          <w:rFonts w:hint="eastAsia"/>
          <w:lang w:eastAsia="zh-CN"/>
        </w:rPr>
        <w:t>汉字转汉语拼音</w:t>
      </w:r>
    </w:p>
    <w:p w14:paraId="73D7AC4B">
      <w:pPr>
        <w:rPr>
          <w:rFonts w:hint="eastAsia"/>
          <w:lang w:eastAsia="zh-CN"/>
        </w:rPr>
      </w:pPr>
      <w:r>
        <w:rPr>
          <w:rFonts w:hint="eastAsia"/>
          <w:lang w:eastAsia="zh-CN"/>
        </w:rPr>
        <w:t>汉字转汉语拼音，作为现代汉语语言处理的重要组成部分，旨在将汉字转换为相应的汉语拼音表示形式。汉语拼音是中华人民共和国的国家标准，也是国际标准，用于汉字的拉丁化书写系统。它不仅在教育领域扮演着重要角色，帮助学习者正确发音和记忆汉字，而且在信息技术、语音识别、输入法开发等多个方面也有广泛的应用。</w:t>
      </w:r>
    </w:p>
    <w:p w14:paraId="794BB680">
      <w:pPr>
        <w:rPr>
          <w:rFonts w:hint="eastAsia"/>
          <w:lang w:eastAsia="zh-CN"/>
        </w:rPr>
      </w:pPr>
    </w:p>
    <w:p w14:paraId="124EC42C">
      <w:pPr>
        <w:rPr>
          <w:rFonts w:hint="eastAsia"/>
          <w:lang w:eastAsia="zh-CN"/>
        </w:rPr>
      </w:pPr>
    </w:p>
    <w:p w14:paraId="28203EEE">
      <w:pPr>
        <w:rPr>
          <w:rFonts w:hint="eastAsia"/>
          <w:lang w:eastAsia="zh-CN"/>
        </w:rPr>
      </w:pPr>
      <w:r>
        <w:rPr>
          <w:rFonts w:hint="eastAsia"/>
          <w:lang w:eastAsia="zh-CN"/>
        </w:rPr>
        <w:t>历史与发展</w:t>
      </w:r>
    </w:p>
    <w:p w14:paraId="7F5FE982">
      <w:pPr>
        <w:rPr>
          <w:rFonts w:hint="eastAsia"/>
          <w:lang w:eastAsia="zh-CN"/>
        </w:rPr>
      </w:pPr>
      <w:r>
        <w:rPr>
          <w:rFonts w:hint="eastAsia"/>
          <w:lang w:eastAsia="zh-CN"/>
        </w:rPr>
        <w:t>汉语拼音体系的发展经历了多个阶段。1958年2月11日，第一届全国人民代表大会第五次会议批准《汉语拼音方案》作为正式的汉字注音工具。该方案由周有光等语言学家设计，采用拉丁字母来表示汉语的声母、韵母及声调。随着计算机技术的发展，汉语拼音输入法应运而生，极大地促进了汉字在电子设备上的输入效率。近年来，随着人工智能技术的进步，汉语拼音转换技术也变得更加智能和精准。</w:t>
      </w:r>
    </w:p>
    <w:p w14:paraId="2822CA9E">
      <w:pPr>
        <w:rPr>
          <w:rFonts w:hint="eastAsia"/>
          <w:lang w:eastAsia="zh-CN"/>
        </w:rPr>
      </w:pPr>
    </w:p>
    <w:p w14:paraId="59895FD8">
      <w:pPr>
        <w:rPr>
          <w:rFonts w:hint="eastAsia"/>
          <w:lang w:eastAsia="zh-CN"/>
        </w:rPr>
      </w:pPr>
    </w:p>
    <w:p w14:paraId="469EA172">
      <w:pPr>
        <w:rPr>
          <w:rFonts w:hint="eastAsia"/>
          <w:lang w:eastAsia="zh-CN"/>
        </w:rPr>
      </w:pPr>
      <w:r>
        <w:rPr>
          <w:rFonts w:hint="eastAsia"/>
          <w:lang w:eastAsia="zh-CN"/>
        </w:rPr>
        <w:t>技术实现原理</w:t>
      </w:r>
    </w:p>
    <w:p w14:paraId="7C1C5DE1">
      <w:pPr>
        <w:rPr>
          <w:rFonts w:hint="eastAsia"/>
          <w:lang w:eastAsia="zh-CN"/>
        </w:rPr>
      </w:pPr>
      <w:r>
        <w:rPr>
          <w:rFonts w:hint="eastAsia"/>
          <w:lang w:eastAsia="zh-CN"/>
        </w:rPr>
        <w:t>汉字转汉语拼音的技术实现主要依赖于大规模的语言数据库和先进的算法模型。需要构建一个包含大量汉字及其对应拼音信息的词典。通过自然语言处理技术对文本进行分词处理，识别出每个独立的词汇单元。依据已建立的词典映射关系，将这些词汇单元转换成对应的汉语拼音。为了提高转换的准确性，还需要结合上下文环境以及特定的语法规则进行优化调整。</w:t>
      </w:r>
    </w:p>
    <w:p w14:paraId="70CDD138">
      <w:pPr>
        <w:rPr>
          <w:rFonts w:hint="eastAsia"/>
          <w:lang w:eastAsia="zh-CN"/>
        </w:rPr>
      </w:pPr>
    </w:p>
    <w:p w14:paraId="36358135">
      <w:pPr>
        <w:rPr>
          <w:rFonts w:hint="eastAsia"/>
          <w:lang w:eastAsia="zh-CN"/>
        </w:rPr>
      </w:pPr>
    </w:p>
    <w:p w14:paraId="26A8C5B1">
      <w:pPr>
        <w:rPr>
          <w:rFonts w:hint="eastAsia"/>
          <w:lang w:eastAsia="zh-CN"/>
        </w:rPr>
      </w:pPr>
      <w:r>
        <w:rPr>
          <w:rFonts w:hint="eastAsia"/>
          <w:lang w:eastAsia="zh-CN"/>
        </w:rPr>
        <w:t>应用场景</w:t>
      </w:r>
    </w:p>
    <w:p w14:paraId="2185D144">
      <w:pPr>
        <w:rPr>
          <w:rFonts w:hint="eastAsia"/>
          <w:lang w:eastAsia="zh-CN"/>
        </w:rPr>
      </w:pPr>
      <w:r>
        <w:rPr>
          <w:rFonts w:hint="eastAsia"/>
          <w:lang w:eastAsia="zh-CN"/>
        </w:rPr>
        <w:t>汉字转汉语拼音的应用场景非常广泛。在教育领域，它是辅助学生学习汉字读音的有效工具；在语音合成与识别中，能够帮助机器更准确地理解人类语言；对于非母语使用者来说，汉语拼音是一种重要的学习资源，有助于克服汉字书写和发音的困难。在移动设备和电脑上，基于汉语拼音的输入法已经成为中文用户最常用的输入方式之一。</w:t>
      </w:r>
    </w:p>
    <w:p w14:paraId="70E351E6">
      <w:pPr>
        <w:rPr>
          <w:rFonts w:hint="eastAsia"/>
          <w:lang w:eastAsia="zh-CN"/>
        </w:rPr>
      </w:pPr>
    </w:p>
    <w:p w14:paraId="2BD5547E">
      <w:pPr>
        <w:rPr>
          <w:rFonts w:hint="eastAsia"/>
          <w:lang w:eastAsia="zh-CN"/>
        </w:rPr>
      </w:pPr>
    </w:p>
    <w:p w14:paraId="2E1F3EB5">
      <w:pPr>
        <w:rPr>
          <w:rFonts w:hint="eastAsia"/>
          <w:lang w:eastAsia="zh-CN"/>
        </w:rPr>
      </w:pPr>
      <w:r>
        <w:rPr>
          <w:rFonts w:hint="eastAsia"/>
          <w:lang w:eastAsia="zh-CN"/>
        </w:rPr>
        <w:t>挑战与未来方向</w:t>
      </w:r>
    </w:p>
    <w:p w14:paraId="7AEC61C7">
      <w:pPr>
        <w:rPr>
          <w:rFonts w:hint="eastAsia"/>
          <w:lang w:eastAsia="zh-CN"/>
        </w:rPr>
      </w:pPr>
      <w:r>
        <w:rPr>
          <w:rFonts w:hint="eastAsia"/>
          <w:lang w:eastAsia="zh-CN"/>
        </w:rPr>
        <w:t>尽管汉字转汉语拼音技术取得了显著进步，但仍面临一些挑战。例如，多音字问题依旧是一个难题，因为同一个汉字可能根据不同的语境有不同的读音。方言差异也给统一的拼音转换带来了复杂性。未来，随着深度学习和大数据分析技术的不断发展，预计汉语拼音转换的精确度将进一步提升，并且会更加个性化，更好地适应不同用户群体的需求。</w:t>
      </w:r>
    </w:p>
    <w:p w14:paraId="29A4CB5F">
      <w:pPr>
        <w:rPr>
          <w:rFonts w:hint="eastAsia"/>
          <w:lang w:eastAsia="zh-CN"/>
        </w:rPr>
      </w:pPr>
    </w:p>
    <w:p w14:paraId="568BB0BD">
      <w:pPr>
        <w:rPr>
          <w:rFonts w:hint="eastAsia"/>
          <w:lang w:eastAsia="zh-CN"/>
        </w:rPr>
      </w:pPr>
      <w:r>
        <w:rPr>
          <w:rFonts w:hint="eastAsia"/>
          <w:lang w:eastAsia="zh-CN"/>
        </w:rPr>
        <w:t>本文是由懂得生活网（dongdeshenghuo.com）为大家创作</w:t>
      </w:r>
    </w:p>
    <w:p w14:paraId="58BAE2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0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2025-08-19T13:48:06Z</dcterms:created>
  <cp:lastModifiedBy>Administrator</cp:lastModifiedBy>
  <dcterms:modified xsi:type="dcterms:W3CDTF">2025-08-19T13:48:07Z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5C87A4B1A1BB454FBAFA648CFE2C9921_12</vt:lpwstr>
  </property>
</Properties>
</file>