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18AFD">
      <w:pPr>
        <w:rPr>
          <w:rFonts w:hint="eastAsia"/>
          <w:lang w:eastAsia="zh-CN"/>
        </w:rPr>
      </w:pPr>
      <w:bookmarkStart w:id="0" w:name="_GoBack"/>
      <w:bookmarkEnd w:id="0"/>
      <w:r>
        <w:rPr>
          <w:rFonts w:hint="eastAsia"/>
          <w:lang w:eastAsia="zh-CN"/>
        </w:rPr>
        <w:t>汉字转化成拼音的方法</w:t>
      </w:r>
    </w:p>
    <w:p w14:paraId="23D4F84B">
      <w:pPr>
        <w:rPr>
          <w:rFonts w:hint="eastAsia"/>
          <w:lang w:eastAsia="zh-CN"/>
        </w:rPr>
      </w:pPr>
      <w:r>
        <w:rPr>
          <w:rFonts w:hint="eastAsia"/>
          <w:lang w:eastAsia="zh-CN"/>
        </w:rPr>
        <w:t>汉字转化为拼音，是将中文字符转换为其对应的汉语拼音表示形式的过程。这一过程对于学习汉语、输入法开发、语音合成等众多领域有着重要意义。随着技术的发展，汉字转拼音已经变得越来越简便，但其背后涉及的知识和技术却十分丰富。</w:t>
      </w:r>
    </w:p>
    <w:p w14:paraId="64CAE950">
      <w:pPr>
        <w:rPr>
          <w:rFonts w:hint="eastAsia"/>
          <w:lang w:eastAsia="zh-CN"/>
        </w:rPr>
      </w:pPr>
    </w:p>
    <w:p w14:paraId="414ABA80">
      <w:pPr>
        <w:rPr>
          <w:rFonts w:hint="eastAsia"/>
          <w:lang w:eastAsia="zh-CN"/>
        </w:rPr>
      </w:pPr>
    </w:p>
    <w:p w14:paraId="6393EC85">
      <w:pPr>
        <w:rPr>
          <w:rFonts w:hint="eastAsia"/>
          <w:lang w:eastAsia="zh-CN"/>
        </w:rPr>
      </w:pPr>
      <w:r>
        <w:rPr>
          <w:rFonts w:hint="eastAsia"/>
          <w:lang w:eastAsia="zh-CN"/>
        </w:rPr>
        <w:t>基本原理</w:t>
      </w:r>
    </w:p>
    <w:p w14:paraId="2586209D">
      <w:pPr>
        <w:rPr>
          <w:rFonts w:hint="eastAsia"/>
          <w:lang w:eastAsia="zh-CN"/>
        </w:rPr>
      </w:pPr>
      <w:r>
        <w:rPr>
          <w:rFonts w:hint="eastAsia"/>
          <w:lang w:eastAsia="zh-CN"/>
        </w:rPr>
        <w:t>汉字转化为拼音的基本原理主要依赖于汉字的读音信息库。每个汉字都有其标准的拼音标注，通过查询汉字与拼音的映射关系表，可以实现从汉字到拼音的转换。然而，由于汉字存在多音字的问题，即同一个汉字在不同的语境下可能有不同的读音，因此，在进行转换时，除了考虑单个汉字的标准读音外，还需要根据上下文来确定正确的发音。</w:t>
      </w:r>
    </w:p>
    <w:p w14:paraId="02A01A16">
      <w:pPr>
        <w:rPr>
          <w:rFonts w:hint="eastAsia"/>
          <w:lang w:eastAsia="zh-CN"/>
        </w:rPr>
      </w:pPr>
    </w:p>
    <w:p w14:paraId="12F7500F">
      <w:pPr>
        <w:rPr>
          <w:rFonts w:hint="eastAsia"/>
          <w:lang w:eastAsia="zh-CN"/>
        </w:rPr>
      </w:pPr>
    </w:p>
    <w:p w14:paraId="0F64A22E">
      <w:pPr>
        <w:rPr>
          <w:rFonts w:hint="eastAsia"/>
          <w:lang w:eastAsia="zh-CN"/>
        </w:rPr>
      </w:pPr>
      <w:r>
        <w:rPr>
          <w:rFonts w:hint="eastAsia"/>
          <w:lang w:eastAsia="zh-CN"/>
        </w:rPr>
        <w:t>实现方式</w:t>
      </w:r>
    </w:p>
    <w:p w14:paraId="2AED41DD">
      <w:pPr>
        <w:rPr>
          <w:rFonts w:hint="eastAsia"/>
          <w:lang w:eastAsia="zh-CN"/>
        </w:rPr>
      </w:pPr>
      <w:r>
        <w:rPr>
          <w:rFonts w:hint="eastAsia"/>
          <w:lang w:eastAsia="zh-CN"/>
        </w:rPr>
        <w:t>实现汉字转拼音的方式主要有两种：基于规则的方法和基于统计模型的方法。基于规则的方法主要是利用预先定义好的转换规则来进行转换，这种方法简单直接，但对于处理多音字问题效果有限。而基于统计模型的方法，则是通过对大量文本数据的学习，自动识别出汉字在不同上下文中的正确读音，这种方式能够较好地解决多音字的问题，但需要大量的训练数据和计算资源。</w:t>
      </w:r>
    </w:p>
    <w:p w14:paraId="48813D5B">
      <w:pPr>
        <w:rPr>
          <w:rFonts w:hint="eastAsia"/>
          <w:lang w:eastAsia="zh-CN"/>
        </w:rPr>
      </w:pPr>
    </w:p>
    <w:p w14:paraId="1C1EE246">
      <w:pPr>
        <w:rPr>
          <w:rFonts w:hint="eastAsia"/>
          <w:lang w:eastAsia="zh-CN"/>
        </w:rPr>
      </w:pPr>
    </w:p>
    <w:p w14:paraId="4A1D0748">
      <w:pPr>
        <w:rPr>
          <w:rFonts w:hint="eastAsia"/>
          <w:lang w:eastAsia="zh-CN"/>
        </w:rPr>
      </w:pPr>
      <w:r>
        <w:rPr>
          <w:rFonts w:hint="eastAsia"/>
          <w:lang w:eastAsia="zh-CN"/>
        </w:rPr>
        <w:t>工具与软件</w:t>
      </w:r>
    </w:p>
    <w:p w14:paraId="62DBFBCB">
      <w:pPr>
        <w:rPr>
          <w:rFonts w:hint="eastAsia"/>
          <w:lang w:eastAsia="zh-CN"/>
        </w:rPr>
      </w:pPr>
      <w:r>
        <w:rPr>
          <w:rFonts w:hint="eastAsia"/>
          <w:lang w:eastAsia="zh-CN"/>
        </w:rPr>
        <w:t>目前市面上有许多工具和软件可以帮助用户轻松完成汉字转拼音的任务。例如，一些输入法软件内置了汉字转拼音的功能，用户可以直接在软件中输入汉字并查看其拼音。还有一些专门用于汉字转拼音的在线工具和桌面应用，它们不仅提供了基础的转换功能，还可以根据用户的需要调整输出格式，如显示声调、分隔符等。</w:t>
      </w:r>
    </w:p>
    <w:p w14:paraId="7810C258">
      <w:pPr>
        <w:rPr>
          <w:rFonts w:hint="eastAsia"/>
          <w:lang w:eastAsia="zh-CN"/>
        </w:rPr>
      </w:pPr>
    </w:p>
    <w:p w14:paraId="6C699513">
      <w:pPr>
        <w:rPr>
          <w:rFonts w:hint="eastAsia"/>
          <w:lang w:eastAsia="zh-CN"/>
        </w:rPr>
      </w:pPr>
    </w:p>
    <w:p w14:paraId="2F0A4E0F">
      <w:pPr>
        <w:rPr>
          <w:rFonts w:hint="eastAsia"/>
          <w:lang w:eastAsia="zh-CN"/>
        </w:rPr>
      </w:pPr>
      <w:r>
        <w:rPr>
          <w:rFonts w:hint="eastAsia"/>
          <w:lang w:eastAsia="zh-CN"/>
        </w:rPr>
        <w:t>应用场景</w:t>
      </w:r>
    </w:p>
    <w:p w14:paraId="1925D4FD">
      <w:pPr>
        <w:rPr>
          <w:rFonts w:hint="eastAsia"/>
          <w:lang w:eastAsia="zh-CN"/>
        </w:rPr>
      </w:pPr>
      <w:r>
        <w:rPr>
          <w:rFonts w:hint="eastAsia"/>
          <w:lang w:eastAsia="zh-CN"/>
        </w:rPr>
        <w:t>汉字转拼音的应用场景非常广泛。在教育领域，它可以帮助学生更好地学习汉语发音；在信息技术领域，它是开发智能输入法、语音助手等产品的关键技术之一；在文化交流方面，通过提供汉字的拼音标注，有助于非母语者理解和学习汉语，促进中外文化的交流。</w:t>
      </w:r>
    </w:p>
    <w:p w14:paraId="409B2370">
      <w:pPr>
        <w:rPr>
          <w:rFonts w:hint="eastAsia"/>
          <w:lang w:eastAsia="zh-CN"/>
        </w:rPr>
      </w:pPr>
    </w:p>
    <w:p w14:paraId="3081106C">
      <w:pPr>
        <w:rPr>
          <w:rFonts w:hint="eastAsia"/>
          <w:lang w:eastAsia="zh-CN"/>
        </w:rPr>
      </w:pPr>
    </w:p>
    <w:p w14:paraId="0DE64D7C">
      <w:pPr>
        <w:rPr>
          <w:rFonts w:hint="eastAsia"/>
          <w:lang w:eastAsia="zh-CN"/>
        </w:rPr>
      </w:pPr>
      <w:r>
        <w:rPr>
          <w:rFonts w:hint="eastAsia"/>
          <w:lang w:eastAsia="zh-CN"/>
        </w:rPr>
        <w:t>面临的挑战</w:t>
      </w:r>
    </w:p>
    <w:p w14:paraId="223F5941">
      <w:pPr>
        <w:rPr>
          <w:rFonts w:hint="eastAsia"/>
          <w:lang w:eastAsia="zh-CN"/>
        </w:rPr>
      </w:pPr>
      <w:r>
        <w:rPr>
          <w:rFonts w:hint="eastAsia"/>
          <w:lang w:eastAsia="zh-CN"/>
        </w:rPr>
        <w:t>尽管汉字转拼音技术已经取得了显著的进步，但在实际应用中仍然面临着一些挑战。比如，如何准确处理古汉语、方言等特殊情况下的汉字发音，以及如何提高对生僻字、新造字的支持能力等。面对这些挑战，研究人员不断探索新的方法和技术，以期进一步提升汉字转拼音的准确性和实用性。</w:t>
      </w:r>
    </w:p>
    <w:p w14:paraId="10AB0CD7">
      <w:pPr>
        <w:rPr>
          <w:rFonts w:hint="eastAsia"/>
          <w:lang w:eastAsia="zh-CN"/>
        </w:rPr>
      </w:pPr>
    </w:p>
    <w:p w14:paraId="3831874C">
      <w:pPr>
        <w:rPr>
          <w:rFonts w:hint="eastAsia"/>
          <w:lang w:eastAsia="zh-CN"/>
        </w:rPr>
      </w:pPr>
      <w:r>
        <w:rPr>
          <w:rFonts w:hint="eastAsia"/>
          <w:lang w:eastAsia="zh-CN"/>
        </w:rPr>
        <w:t>本文是由懂得生活网（dongdeshenghuo.com）为大家创作</w:t>
      </w:r>
    </w:p>
    <w:p w14:paraId="0F9868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7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2025-08-19T13:48:04Z</dcterms:created>
  <cp:lastModifiedBy>Administrator</cp:lastModifiedBy>
  <dcterms:modified xsi:type="dcterms:W3CDTF">2025-08-19T13:48:04Z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A45807F8D7F54128B4B89259F59F75E3_12</vt:lpwstr>
  </property>
</Properties>
</file>