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1334C">
      <w:pPr>
        <w:rPr>
          <w:rFonts w:hint="eastAsia"/>
          <w:lang w:eastAsia="zh-CN"/>
        </w:rPr>
      </w:pPr>
      <w:bookmarkStart w:id="0" w:name="_GoBack"/>
      <w:bookmarkEnd w:id="0"/>
      <w:r>
        <w:rPr>
          <w:rFonts w:hint="eastAsia"/>
          <w:lang w:eastAsia="zh-CN"/>
        </w:rPr>
        <w:t>汉字转化为拼音公式</w:t>
      </w:r>
    </w:p>
    <w:p w14:paraId="1EC7F180">
      <w:pPr>
        <w:rPr>
          <w:rFonts w:hint="eastAsia"/>
          <w:lang w:eastAsia="zh-CN"/>
        </w:rPr>
      </w:pPr>
      <w:r>
        <w:rPr>
          <w:rFonts w:hint="eastAsia"/>
          <w:lang w:eastAsia="zh-CN"/>
        </w:rPr>
        <w:t>在现代汉语的学习与应用中，汉字转化为拼音的过程扮演着不可或缺的角色。无论是对外汉语教学、语音输入技术的发展，还是中文信息处理等领域，汉字转拼音的准确性和效率都显得尤为重要。汉字转化为拼音并非简单的字符映射过程，它涉及到复杂的语言学原理和规则体系。</w:t>
      </w:r>
    </w:p>
    <w:p w14:paraId="245BF2AD">
      <w:pPr>
        <w:rPr>
          <w:rFonts w:hint="eastAsia"/>
          <w:lang w:eastAsia="zh-CN"/>
        </w:rPr>
      </w:pPr>
    </w:p>
    <w:p w14:paraId="2499BB46">
      <w:pPr>
        <w:rPr>
          <w:rFonts w:hint="eastAsia"/>
          <w:lang w:eastAsia="zh-CN"/>
        </w:rPr>
      </w:pPr>
    </w:p>
    <w:p w14:paraId="24CF3255">
      <w:pPr>
        <w:rPr>
          <w:rFonts w:hint="eastAsia"/>
          <w:lang w:eastAsia="zh-CN"/>
        </w:rPr>
      </w:pPr>
      <w:r>
        <w:rPr>
          <w:rFonts w:hint="eastAsia"/>
          <w:lang w:eastAsia="zh-CN"/>
        </w:rPr>
        <w:t>基本概念与背景</w:t>
      </w:r>
    </w:p>
    <w:p w14:paraId="6D309914">
      <w:pPr>
        <w:rPr>
          <w:rFonts w:hint="eastAsia"/>
          <w:lang w:eastAsia="zh-CN"/>
        </w:rPr>
      </w:pPr>
      <w:r>
        <w:rPr>
          <w:rFonts w:hint="eastAsia"/>
          <w:lang w:eastAsia="zh-CN"/>
        </w:rPr>
        <w:t>汉字是表意文字，而拼音是一种基于拉丁字母的标音系统，用于标注汉字的发音。1958年，中国正式公布了《汉语拼音方案》，为汉字提供了标准化的拼写规则。这一方案不仅对普通话的推广起到了重要作用，也为后续的计算机中文处理奠定了基础。汉语拼音方案主要由声母、韵母和声调三部分组成，通过这三者的组合可以较为准确地表示出绝大多数汉字的读音。</w:t>
      </w:r>
    </w:p>
    <w:p w14:paraId="15E3B272">
      <w:pPr>
        <w:rPr>
          <w:rFonts w:hint="eastAsia"/>
          <w:lang w:eastAsia="zh-CN"/>
        </w:rPr>
      </w:pPr>
    </w:p>
    <w:p w14:paraId="37F14623">
      <w:pPr>
        <w:rPr>
          <w:rFonts w:hint="eastAsia"/>
          <w:lang w:eastAsia="zh-CN"/>
        </w:rPr>
      </w:pPr>
    </w:p>
    <w:p w14:paraId="3441547D">
      <w:pPr>
        <w:rPr>
          <w:rFonts w:hint="eastAsia"/>
          <w:lang w:eastAsia="zh-CN"/>
        </w:rPr>
      </w:pPr>
      <w:r>
        <w:rPr>
          <w:rFonts w:hint="eastAsia"/>
          <w:lang w:eastAsia="zh-CN"/>
        </w:rPr>
        <w:t>转换方法与挑战</w:t>
      </w:r>
    </w:p>
    <w:p w14:paraId="1C19BB33">
      <w:pPr>
        <w:rPr>
          <w:rFonts w:hint="eastAsia"/>
          <w:lang w:eastAsia="zh-CN"/>
        </w:rPr>
      </w:pPr>
      <w:r>
        <w:rPr>
          <w:rFonts w:hint="eastAsia"/>
          <w:lang w:eastAsia="zh-CN"/>
        </w:rPr>
        <w:t>汉字到拼音的转换涉及多个步骤和技术难点。需要建立一个庞大的汉字-拼音对照数据库，该数据库需包含每个汉字对应的拼音信息，包括多音字的不同读音及其出现的语境。由于汉语中的同音字现象普遍，如何根据上下文正确选择合适的拼音是一大挑战。还需考虑方言差异以及古汉语拼音等特殊情况。目前，实现汉字到拼音的自动化转换主要依赖于自然语言处理技术和机器学习算法。</w:t>
      </w:r>
    </w:p>
    <w:p w14:paraId="56355504">
      <w:pPr>
        <w:rPr>
          <w:rFonts w:hint="eastAsia"/>
          <w:lang w:eastAsia="zh-CN"/>
        </w:rPr>
      </w:pPr>
    </w:p>
    <w:p w14:paraId="343DE225">
      <w:pPr>
        <w:rPr>
          <w:rFonts w:hint="eastAsia"/>
          <w:lang w:eastAsia="zh-CN"/>
        </w:rPr>
      </w:pPr>
    </w:p>
    <w:p w14:paraId="36B51694">
      <w:pPr>
        <w:rPr>
          <w:rFonts w:hint="eastAsia"/>
          <w:lang w:eastAsia="zh-CN"/>
        </w:rPr>
      </w:pPr>
      <w:r>
        <w:rPr>
          <w:rFonts w:hint="eastAsia"/>
          <w:lang w:eastAsia="zh-CN"/>
        </w:rPr>
        <w:t>应用场景</w:t>
      </w:r>
    </w:p>
    <w:p w14:paraId="11D91DB8">
      <w:pPr>
        <w:rPr>
          <w:rFonts w:hint="eastAsia"/>
          <w:lang w:eastAsia="zh-CN"/>
        </w:rPr>
      </w:pPr>
      <w:r>
        <w:rPr>
          <w:rFonts w:hint="eastAsia"/>
          <w:lang w:eastAsia="zh-CN"/>
        </w:rPr>
        <w:t>汉字转拼音的应用场景十分广泛。在教育领域，它帮助学生更快地掌握汉字的发音，特别是在对外汉语教学中发挥了巨大作用；在信息技术方面，拼音输入法极大地提高了中文输入的效率；在语音合成、语音识别等人工智能领域，准确的汉字转拼音也是关键的一环。对于文化遗产保护而言，将古籍文献数字化时进行汉字转拼音处理，有助于非专业人士理解古文内容。</w:t>
      </w:r>
    </w:p>
    <w:p w14:paraId="7527F4FA">
      <w:pPr>
        <w:rPr>
          <w:rFonts w:hint="eastAsia"/>
          <w:lang w:eastAsia="zh-CN"/>
        </w:rPr>
      </w:pPr>
    </w:p>
    <w:p w14:paraId="4EC058E4">
      <w:pPr>
        <w:rPr>
          <w:rFonts w:hint="eastAsia"/>
          <w:lang w:eastAsia="zh-CN"/>
        </w:rPr>
      </w:pPr>
    </w:p>
    <w:p w14:paraId="3505B5A0">
      <w:pPr>
        <w:rPr>
          <w:rFonts w:hint="eastAsia"/>
          <w:lang w:eastAsia="zh-CN"/>
        </w:rPr>
      </w:pPr>
      <w:r>
        <w:rPr>
          <w:rFonts w:hint="eastAsia"/>
          <w:lang w:eastAsia="zh-CN"/>
        </w:rPr>
        <w:t>未来展望</w:t>
      </w:r>
    </w:p>
    <w:p w14:paraId="19FC97E2">
      <w:pPr>
        <w:rPr>
          <w:rFonts w:hint="eastAsia"/>
          <w:lang w:eastAsia="zh-CN"/>
        </w:rPr>
      </w:pPr>
      <w:r>
        <w:rPr>
          <w:rFonts w:hint="eastAsia"/>
          <w:lang w:eastAsia="zh-CN"/>
        </w:rPr>
        <w:t>随着人工智能技术的不断进步，汉字转化为拼音的技术也在持续优化。一方面，更精确的上下文分析能力使得多音字的选择更加智能；另一方面，结合深度学习模型能够进一步提升转换的准确性。未来，我们期待看到这项技术在更多新兴领域得到应用，比如增强现实(AR)、虚拟现实(VR)中的实时翻译功能，或是跨语言交流工具的创新，都将因为汉字转拼音技术的进步而变得更加便捷高效。</w:t>
      </w:r>
    </w:p>
    <w:p w14:paraId="74559335">
      <w:pPr>
        <w:rPr>
          <w:rFonts w:hint="eastAsia"/>
          <w:lang w:eastAsia="zh-CN"/>
        </w:rPr>
      </w:pPr>
    </w:p>
    <w:p w14:paraId="363F5628">
      <w:pPr>
        <w:rPr>
          <w:rFonts w:hint="eastAsia"/>
          <w:lang w:eastAsia="zh-CN"/>
        </w:rPr>
      </w:pPr>
      <w:r>
        <w:rPr>
          <w:rFonts w:hint="eastAsia"/>
          <w:lang w:eastAsia="zh-CN"/>
        </w:rPr>
        <w:t>本文是由懂得生活网（dongdeshenghuo.com）为大家创作</w:t>
      </w:r>
    </w:p>
    <w:p w14:paraId="414E77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4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2025-08-19T13:48:04Z</dcterms:created>
  <cp:lastModifiedBy>Administrator</cp:lastModifiedBy>
  <dcterms:modified xsi:type="dcterms:W3CDTF">2025-08-19T13:48:04Z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77677044E7D54F66B3B213FC53E6F299_12</vt:lpwstr>
  </property>
</Properties>
</file>