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A702" w14:textId="77777777" w:rsidR="00A74956" w:rsidRDefault="00A74956">
      <w:pPr>
        <w:rPr>
          <w:rFonts w:hint="eastAsia"/>
        </w:rPr>
      </w:pPr>
    </w:p>
    <w:p w14:paraId="76FACB40" w14:textId="77777777" w:rsidR="00A74956" w:rsidRDefault="00A74956">
      <w:pPr>
        <w:rPr>
          <w:rFonts w:hint="eastAsia"/>
        </w:rPr>
      </w:pPr>
    </w:p>
    <w:p w14:paraId="5060C1AF" w14:textId="77777777" w:rsidR="00A74956" w:rsidRDefault="00A74956">
      <w:pPr>
        <w:rPr>
          <w:rFonts w:hint="eastAsia"/>
        </w:rPr>
      </w:pPr>
      <w:r>
        <w:rPr>
          <w:rFonts w:hint="eastAsia"/>
        </w:rPr>
        <w:t>一、引言</w:t>
      </w:r>
    </w:p>
    <w:p w14:paraId="4E86C4D3" w14:textId="77777777" w:rsidR="00A74956" w:rsidRDefault="00A74956">
      <w:pPr>
        <w:rPr>
          <w:rFonts w:hint="eastAsia"/>
        </w:rPr>
      </w:pPr>
      <w:r>
        <w:rPr>
          <w:rFonts w:hint="eastAsia"/>
        </w:rPr>
        <w:t>在城市的繁华地带，步行街是人们休闲、购物和娱乐的重要场所。而步行街的路牌就像一个个无声的向导，指引着人们顺利地在其中穿梭。步行街路牌的拼写有着怎样的规范和要求呢？这是涉及到城市标识标准化以及对外交流便利性的重要问题。无论是本地居民还是外来游客，准确清晰的路牌拼写都有着至关重要的意义。</w:t>
      </w:r>
    </w:p>
    <w:p w14:paraId="79A06CA7" w14:textId="77777777" w:rsidR="00A74956" w:rsidRDefault="00A74956">
      <w:pPr>
        <w:rPr>
          <w:rFonts w:hint="eastAsia"/>
        </w:rPr>
      </w:pPr>
    </w:p>
    <w:p w14:paraId="201A50C2" w14:textId="77777777" w:rsidR="00A74956" w:rsidRDefault="00A74956">
      <w:pPr>
        <w:rPr>
          <w:rFonts w:hint="eastAsia"/>
        </w:rPr>
      </w:pPr>
    </w:p>
    <w:p w14:paraId="00124F45" w14:textId="77777777" w:rsidR="00A74956" w:rsidRDefault="00A74956">
      <w:pPr>
        <w:rPr>
          <w:rFonts w:hint="eastAsia"/>
        </w:rPr>
      </w:pPr>
      <w:r>
        <w:rPr>
          <w:rFonts w:hint="eastAsia"/>
        </w:rPr>
        <w:t>二、国内步行街路牌拼写的一般规范</w:t>
      </w:r>
    </w:p>
    <w:p w14:paraId="23129ABC" w14:textId="77777777" w:rsidR="00A74956" w:rsidRDefault="00A74956">
      <w:pPr>
        <w:rPr>
          <w:rFonts w:hint="eastAsia"/>
        </w:rPr>
      </w:pPr>
      <w:r>
        <w:rPr>
          <w:rFonts w:hint="eastAsia"/>
        </w:rPr>
        <w:t>在国内，步行街名称如果是中文，路牌上一般采用汉字书写。汉字应采用规范的简体字，以确保大多数民众能够准确识别。例如“王府井步行街”，就清晰地以简体汉字呈现。如果有英文拼写的需求，按照汉语拼音的规则来进行转写。如“王府井”会写成“Wangfujing Pedestrian Street”。其中，声母和韵母的拼写都遵循既定的拼音方案，声调一般可以省略不写，因为在路牌这种简洁的标识上，为了避免复杂，通常简化处理。而且，英文的“Pedestrian Street”（步行街）则是统一的对这种街型的英文表述。这一拼写规范有助于在国际化交流中，让外国友人能够根据拼音理解路牌的含义，同时也与我国的汉语拼音推广和国际交流的趋势相符合。</w:t>
      </w:r>
    </w:p>
    <w:p w14:paraId="37F9CD1E" w14:textId="77777777" w:rsidR="00A74956" w:rsidRDefault="00A74956">
      <w:pPr>
        <w:rPr>
          <w:rFonts w:hint="eastAsia"/>
        </w:rPr>
      </w:pPr>
    </w:p>
    <w:p w14:paraId="531B72B2" w14:textId="77777777" w:rsidR="00A74956" w:rsidRDefault="00A74956">
      <w:pPr>
        <w:rPr>
          <w:rFonts w:hint="eastAsia"/>
        </w:rPr>
      </w:pPr>
    </w:p>
    <w:p w14:paraId="6C2127FA" w14:textId="77777777" w:rsidR="00A74956" w:rsidRDefault="00A74956">
      <w:pPr>
        <w:rPr>
          <w:rFonts w:hint="eastAsia"/>
        </w:rPr>
      </w:pPr>
      <w:r>
        <w:rPr>
          <w:rFonts w:hint="eastAsia"/>
        </w:rPr>
        <w:t>三、特殊情况的处理</w:t>
      </w:r>
    </w:p>
    <w:p w14:paraId="16CAD8A5" w14:textId="77777777" w:rsidR="00A74956" w:rsidRDefault="00A74956">
      <w:pPr>
        <w:rPr>
          <w:rFonts w:hint="eastAsia"/>
        </w:rPr>
      </w:pPr>
      <w:r>
        <w:rPr>
          <w:rFonts w:hint="eastAsia"/>
        </w:rPr>
        <w:t>如果步行街的名称中包含一些生僻字或者多音字，这也会在路牌拼写中有相应的处理方式。对于生僻字，一方面尽量采用常用的同义字代替，如果必须保留生僻字，也会按照正确的拼音书写，并且在一些发达城市的路牌上，可能会配备二维码或者电子显示屏，人们可以通过扫描二维码或者点击屏幕获取准确的读音和名称解释。而对于多音字，则会根据当地习惯或者命名时的特定含义确定读音并进行正确拼写。例如某个地方有一条名为“长乐（cháng lè，长久欢乐之意）步行街”，就不会被错误地拼写成“zhǎng lè”。一些少数民族地区或者有特殊语言文化背景的地方，如果步行街名称是用当地的少数民族文字命名的，也会按照相应的少数民族文字的书写规范来呈现，并且可能还会同时标注汉语和英语，以方便不同民族和不同文化背景的人群识别。比如在呼和浩特的某些具有蒙古族文化特色的步行街，可能会有蒙文与汉文、英文并列的路牌，蒙文的拼写遵循蒙古文的语法和字母书写规范。</w:t>
      </w:r>
    </w:p>
    <w:p w14:paraId="534EBAAC" w14:textId="77777777" w:rsidR="00A74956" w:rsidRDefault="00A74956">
      <w:pPr>
        <w:rPr>
          <w:rFonts w:hint="eastAsia"/>
        </w:rPr>
      </w:pPr>
    </w:p>
    <w:p w14:paraId="053986D7" w14:textId="77777777" w:rsidR="00A74956" w:rsidRDefault="00A74956">
      <w:pPr>
        <w:rPr>
          <w:rFonts w:hint="eastAsia"/>
        </w:rPr>
      </w:pPr>
    </w:p>
    <w:p w14:paraId="32F5A937" w14:textId="77777777" w:rsidR="00A74956" w:rsidRDefault="00A74956">
      <w:pPr>
        <w:rPr>
          <w:rFonts w:hint="eastAsia"/>
        </w:rPr>
      </w:pPr>
      <w:r>
        <w:rPr>
          <w:rFonts w:hint="eastAsia"/>
        </w:rPr>
        <w:t>四、国际步行街路牌拼写标准</w:t>
      </w:r>
    </w:p>
    <w:p w14:paraId="46050E87" w14:textId="77777777" w:rsidR="00A74956" w:rsidRDefault="00A74956">
      <w:pPr>
        <w:rPr>
          <w:rFonts w:hint="eastAsia"/>
        </w:rPr>
      </w:pPr>
      <w:r>
        <w:rPr>
          <w:rFonts w:hint="eastAsia"/>
        </w:rPr>
        <w:t>在国际上，不同国家对于步行街路牌的拼写也有各自的规范和习惯。例如在法国，步行街如果是用当地语言“rue piétonne”（步行街），路牌上的地名拼写则遵循法语的拼写规则。如果这条街是著名的景点，还可能会有英语等其他语言的翻译版本。在英语国家，如英国或者美国，步行街名称的拼写主要遵循英语的单词拼写和大小写规则，街道名称中的每个单词首字母大写，像“Main Street Pedestrian Area”（主街行人区）。而且，国际上一些著名的旅游城市，为了更好地服务全球游客，会在路牌上同时提供多种语言的翻译，如英语、法语、西班牙语等，以满足不同游客的需求。这种多语言的路牌拼写体现了城市的国际化程度和对多元文化交流的包容。</w:t>
      </w:r>
    </w:p>
    <w:p w14:paraId="04202CCE" w14:textId="77777777" w:rsidR="00A74956" w:rsidRDefault="00A74956">
      <w:pPr>
        <w:rPr>
          <w:rFonts w:hint="eastAsia"/>
        </w:rPr>
      </w:pPr>
    </w:p>
    <w:p w14:paraId="45DE27A3" w14:textId="77777777" w:rsidR="00A74956" w:rsidRDefault="00A74956">
      <w:pPr>
        <w:rPr>
          <w:rFonts w:hint="eastAsia"/>
        </w:rPr>
      </w:pPr>
    </w:p>
    <w:p w14:paraId="765000C8" w14:textId="77777777" w:rsidR="00A74956" w:rsidRDefault="00A74956">
      <w:pPr>
        <w:rPr>
          <w:rFonts w:hint="eastAsia"/>
        </w:rPr>
      </w:pPr>
      <w:r>
        <w:rPr>
          <w:rFonts w:hint="eastAsia"/>
        </w:rPr>
        <w:t>五、总结</w:t>
      </w:r>
    </w:p>
    <w:p w14:paraId="5D431AA5" w14:textId="77777777" w:rsidR="00A74956" w:rsidRDefault="00A74956">
      <w:pPr>
        <w:rPr>
          <w:rFonts w:hint="eastAsia"/>
        </w:rPr>
      </w:pPr>
      <w:r>
        <w:rPr>
          <w:rFonts w:hint="eastAsia"/>
        </w:rPr>
        <w:t>步行街路牌的拼写是一个综合考量多种因素的过程。无论是国内的规范还是国际上的习惯，都要兼顾准确、清晰、易于识别以及文化包容等原则。随着全球化进程的不断推进，我们在步行街路牌的拼写方面也应该不断优化，以便更好地发挥路牌在城市形象展示和对外交流中的作用，让人们在城市的大街小巷中能够更方便地找到目的地，也让不同的文化在准确的路牌标识中得以更好地交融。</w:t>
      </w:r>
    </w:p>
    <w:p w14:paraId="39644EB6" w14:textId="77777777" w:rsidR="00A74956" w:rsidRDefault="00A74956">
      <w:pPr>
        <w:rPr>
          <w:rFonts w:hint="eastAsia"/>
        </w:rPr>
      </w:pPr>
    </w:p>
    <w:p w14:paraId="3C4E8E55" w14:textId="77777777" w:rsidR="00A74956" w:rsidRDefault="00A74956">
      <w:pPr>
        <w:rPr>
          <w:rFonts w:hint="eastAsia"/>
        </w:rPr>
      </w:pPr>
      <w:r>
        <w:rPr>
          <w:rFonts w:hint="eastAsia"/>
        </w:rPr>
        <w:t>本文是由懂得生活网（dongdeshenghuo.com）为大家创作</w:t>
      </w:r>
    </w:p>
    <w:p w14:paraId="5C755E19" w14:textId="582C7342" w:rsidR="00CC438F" w:rsidRDefault="00CC438F"/>
    <w:sectPr w:rsidR="00CC4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8F"/>
    <w:rsid w:val="00831997"/>
    <w:rsid w:val="00A74956"/>
    <w:rsid w:val="00CC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1EEA28-D384-4DF3-8CAD-A8CC134C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3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3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3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3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3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3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3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3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3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3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3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3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38F"/>
    <w:rPr>
      <w:rFonts w:cstheme="majorBidi"/>
      <w:color w:val="2F5496" w:themeColor="accent1" w:themeShade="BF"/>
      <w:sz w:val="28"/>
      <w:szCs w:val="28"/>
    </w:rPr>
  </w:style>
  <w:style w:type="character" w:customStyle="1" w:styleId="50">
    <w:name w:val="标题 5 字符"/>
    <w:basedOn w:val="a0"/>
    <w:link w:val="5"/>
    <w:uiPriority w:val="9"/>
    <w:semiHidden/>
    <w:rsid w:val="00CC438F"/>
    <w:rPr>
      <w:rFonts w:cstheme="majorBidi"/>
      <w:color w:val="2F5496" w:themeColor="accent1" w:themeShade="BF"/>
      <w:sz w:val="24"/>
    </w:rPr>
  </w:style>
  <w:style w:type="character" w:customStyle="1" w:styleId="60">
    <w:name w:val="标题 6 字符"/>
    <w:basedOn w:val="a0"/>
    <w:link w:val="6"/>
    <w:uiPriority w:val="9"/>
    <w:semiHidden/>
    <w:rsid w:val="00CC438F"/>
    <w:rPr>
      <w:rFonts w:cstheme="majorBidi"/>
      <w:b/>
      <w:bCs/>
      <w:color w:val="2F5496" w:themeColor="accent1" w:themeShade="BF"/>
    </w:rPr>
  </w:style>
  <w:style w:type="character" w:customStyle="1" w:styleId="70">
    <w:name w:val="标题 7 字符"/>
    <w:basedOn w:val="a0"/>
    <w:link w:val="7"/>
    <w:uiPriority w:val="9"/>
    <w:semiHidden/>
    <w:rsid w:val="00CC438F"/>
    <w:rPr>
      <w:rFonts w:cstheme="majorBidi"/>
      <w:b/>
      <w:bCs/>
      <w:color w:val="595959" w:themeColor="text1" w:themeTint="A6"/>
    </w:rPr>
  </w:style>
  <w:style w:type="character" w:customStyle="1" w:styleId="80">
    <w:name w:val="标题 8 字符"/>
    <w:basedOn w:val="a0"/>
    <w:link w:val="8"/>
    <w:uiPriority w:val="9"/>
    <w:semiHidden/>
    <w:rsid w:val="00CC438F"/>
    <w:rPr>
      <w:rFonts w:cstheme="majorBidi"/>
      <w:color w:val="595959" w:themeColor="text1" w:themeTint="A6"/>
    </w:rPr>
  </w:style>
  <w:style w:type="character" w:customStyle="1" w:styleId="90">
    <w:name w:val="标题 9 字符"/>
    <w:basedOn w:val="a0"/>
    <w:link w:val="9"/>
    <w:uiPriority w:val="9"/>
    <w:semiHidden/>
    <w:rsid w:val="00CC438F"/>
    <w:rPr>
      <w:rFonts w:eastAsiaTheme="majorEastAsia" w:cstheme="majorBidi"/>
      <w:color w:val="595959" w:themeColor="text1" w:themeTint="A6"/>
    </w:rPr>
  </w:style>
  <w:style w:type="paragraph" w:styleId="a3">
    <w:name w:val="Title"/>
    <w:basedOn w:val="a"/>
    <w:next w:val="a"/>
    <w:link w:val="a4"/>
    <w:uiPriority w:val="10"/>
    <w:qFormat/>
    <w:rsid w:val="00CC4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38F"/>
    <w:pPr>
      <w:spacing w:before="160"/>
      <w:jc w:val="center"/>
    </w:pPr>
    <w:rPr>
      <w:i/>
      <w:iCs/>
      <w:color w:val="404040" w:themeColor="text1" w:themeTint="BF"/>
    </w:rPr>
  </w:style>
  <w:style w:type="character" w:customStyle="1" w:styleId="a8">
    <w:name w:val="引用 字符"/>
    <w:basedOn w:val="a0"/>
    <w:link w:val="a7"/>
    <w:uiPriority w:val="29"/>
    <w:rsid w:val="00CC438F"/>
    <w:rPr>
      <w:i/>
      <w:iCs/>
      <w:color w:val="404040" w:themeColor="text1" w:themeTint="BF"/>
    </w:rPr>
  </w:style>
  <w:style w:type="paragraph" w:styleId="a9">
    <w:name w:val="List Paragraph"/>
    <w:basedOn w:val="a"/>
    <w:uiPriority w:val="34"/>
    <w:qFormat/>
    <w:rsid w:val="00CC438F"/>
    <w:pPr>
      <w:ind w:left="720"/>
      <w:contextualSpacing/>
    </w:pPr>
  </w:style>
  <w:style w:type="character" w:styleId="aa">
    <w:name w:val="Intense Emphasis"/>
    <w:basedOn w:val="a0"/>
    <w:uiPriority w:val="21"/>
    <w:qFormat/>
    <w:rsid w:val="00CC438F"/>
    <w:rPr>
      <w:i/>
      <w:iCs/>
      <w:color w:val="2F5496" w:themeColor="accent1" w:themeShade="BF"/>
    </w:rPr>
  </w:style>
  <w:style w:type="paragraph" w:styleId="ab">
    <w:name w:val="Intense Quote"/>
    <w:basedOn w:val="a"/>
    <w:next w:val="a"/>
    <w:link w:val="ac"/>
    <w:uiPriority w:val="30"/>
    <w:qFormat/>
    <w:rsid w:val="00CC4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38F"/>
    <w:rPr>
      <w:i/>
      <w:iCs/>
      <w:color w:val="2F5496" w:themeColor="accent1" w:themeShade="BF"/>
    </w:rPr>
  </w:style>
  <w:style w:type="character" w:styleId="ad">
    <w:name w:val="Intense Reference"/>
    <w:basedOn w:val="a0"/>
    <w:uiPriority w:val="32"/>
    <w:qFormat/>
    <w:rsid w:val="00CC4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2025-08-21T02:01:00Z</dcterms:created>
  <dcterms:modified xsi:type="dcterms:W3CDTF">2025-08-21T02:01:00Z</dcterms:modified>
</cp:coreProperties>
</file>