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3E7F" w14:textId="77777777" w:rsidR="00AB414F" w:rsidRDefault="00AB414F">
      <w:pPr>
        <w:rPr>
          <w:rFonts w:hint="eastAsia"/>
        </w:rPr>
      </w:pPr>
    </w:p>
    <w:p w14:paraId="56733411" w14:textId="77777777" w:rsidR="00AB414F" w:rsidRDefault="00AB414F">
      <w:pPr>
        <w:rPr>
          <w:rFonts w:hint="eastAsia"/>
        </w:rPr>
      </w:pPr>
      <w:r>
        <w:rPr>
          <w:rFonts w:hint="eastAsia"/>
        </w:rPr>
        <w:t>步履匆匆的拼音</w:t>
      </w:r>
    </w:p>
    <w:p w14:paraId="71F7B4C1" w14:textId="77777777" w:rsidR="00AB414F" w:rsidRDefault="00AB414F">
      <w:pPr>
        <w:rPr>
          <w:rFonts w:hint="eastAsia"/>
        </w:rPr>
      </w:pPr>
      <w:r>
        <w:rPr>
          <w:rFonts w:hint="eastAsia"/>
        </w:rPr>
        <w:t>“步履匆匆”的拼音为“bù lǚ cōng cōng”，这个短语由四个音节组成，声调分别为四声、三声、一声和一声。“步履”指行走的动作，而“匆匆”形容急促、快速的状态。作为日常用语，“步履匆匆”常被用来描述人们因忙碌或焦虑而加快脚步的情景，隐含着现代社会对效率与时间的追逐。本文将围绕这一短语展开多维度探讨。</w:t>
      </w:r>
    </w:p>
    <w:p w14:paraId="55DC51DD" w14:textId="77777777" w:rsidR="00AB414F" w:rsidRDefault="00AB414F">
      <w:pPr>
        <w:rPr>
          <w:rFonts w:hint="eastAsia"/>
        </w:rPr>
      </w:pPr>
    </w:p>
    <w:p w14:paraId="50BBD302" w14:textId="77777777" w:rsidR="00AB414F" w:rsidRDefault="00AB414F">
      <w:pPr>
        <w:rPr>
          <w:rFonts w:hint="eastAsia"/>
        </w:rPr>
      </w:pPr>
    </w:p>
    <w:p w14:paraId="5FA75E65" w14:textId="77777777" w:rsidR="00AB414F" w:rsidRDefault="00AB414F">
      <w:pPr>
        <w:rPr>
          <w:rFonts w:hint="eastAsia"/>
        </w:rPr>
      </w:pPr>
      <w:r>
        <w:rPr>
          <w:rFonts w:hint="eastAsia"/>
        </w:rPr>
        <w:t>语义解析与文化内涵</w:t>
      </w:r>
    </w:p>
    <w:p w14:paraId="08F26FE5" w14:textId="77777777" w:rsidR="00AB414F" w:rsidRDefault="00AB414F">
      <w:pPr>
        <w:rPr>
          <w:rFonts w:hint="eastAsia"/>
        </w:rPr>
      </w:pPr>
      <w:r>
        <w:rPr>
          <w:rFonts w:hint="eastAsia"/>
        </w:rPr>
        <w:t>从语义层面分析，“步履匆匆”不仅是对肢体动作的描写，更折射出深层的社会心理。在中国传统文化中，步态的徐缓与从容常被视为修养的体现，如《论语》中“君子欲讷于言而敏于行”的平衡之道。然而现代语境下的“匆匆”，则突破了传统价值框架——手机屏幕前的刷屏、通勤路上焦躁的脚步、快餐店内机械的咀嚼，均被纳入这一词汇的当代外延。某位城市规划学者曾指出，北上广深等一线城市的平均步行速度较三十年前提高了27%，这一数据恰是“步履匆匆”时代特征的量化注脚。</w:t>
      </w:r>
    </w:p>
    <w:p w14:paraId="4B5DF2ED" w14:textId="77777777" w:rsidR="00AB414F" w:rsidRDefault="00AB414F">
      <w:pPr>
        <w:rPr>
          <w:rFonts w:hint="eastAsia"/>
        </w:rPr>
      </w:pPr>
    </w:p>
    <w:p w14:paraId="42E3327E" w14:textId="77777777" w:rsidR="00AB414F" w:rsidRDefault="00AB414F">
      <w:pPr>
        <w:rPr>
          <w:rFonts w:hint="eastAsia"/>
        </w:rPr>
      </w:pPr>
    </w:p>
    <w:p w14:paraId="3B4BF79A" w14:textId="77777777" w:rsidR="00AB414F" w:rsidRDefault="00AB414F">
      <w:pPr>
        <w:rPr>
          <w:rFonts w:hint="eastAsia"/>
        </w:rPr>
      </w:pPr>
      <w:r>
        <w:rPr>
          <w:rFonts w:hint="eastAsia"/>
        </w:rPr>
        <w:t>社会镜像与精神困境</w:t>
      </w:r>
    </w:p>
    <w:p w14:paraId="64DBB688" w14:textId="77777777" w:rsidR="00AB414F" w:rsidRDefault="00AB414F">
      <w:pPr>
        <w:rPr>
          <w:rFonts w:hint="eastAsia"/>
        </w:rPr>
      </w:pPr>
      <w:r>
        <w:rPr>
          <w:rFonts w:hint="eastAsia"/>
        </w:rPr>
        <w:t>人类学家项飙提出的“附近的消失”概念，在“步履匆匆”的群体行为中得到生动诠释。当行人目光持续锁定手机屏幕，周边商铺的烟火气息、街邻的寒暄交流便退化为模糊的背景音。这种空间感知的异化，导致个体陷入孤立的信息茧房。某都市白领在日记中写道：“电梯门关闭前的二十秒，我数清了十七张移动中的面孔，却叫不出任何一个人的名字。”此类隐喻式的书写，揭示出快节奏生活对人际关系的侵蚀。</w:t>
      </w:r>
    </w:p>
    <w:p w14:paraId="17571A34" w14:textId="77777777" w:rsidR="00AB414F" w:rsidRDefault="00AB414F">
      <w:pPr>
        <w:rPr>
          <w:rFonts w:hint="eastAsia"/>
        </w:rPr>
      </w:pPr>
    </w:p>
    <w:p w14:paraId="074E4FDD" w14:textId="77777777" w:rsidR="00AB414F" w:rsidRDefault="00AB414F">
      <w:pPr>
        <w:rPr>
          <w:rFonts w:hint="eastAsia"/>
        </w:rPr>
      </w:pPr>
    </w:p>
    <w:p w14:paraId="44762C17" w14:textId="77777777" w:rsidR="00AB414F" w:rsidRDefault="00AB414F">
      <w:pPr>
        <w:rPr>
          <w:rFonts w:hint="eastAsia"/>
        </w:rPr>
      </w:pPr>
      <w:r>
        <w:rPr>
          <w:rFonts w:hint="eastAsia"/>
        </w:rPr>
        <w:t>技术加速与反异化尝试</w:t>
      </w:r>
    </w:p>
    <w:p w14:paraId="618CD127" w14:textId="77777777" w:rsidR="00AB414F" w:rsidRDefault="00AB414F">
      <w:pPr>
        <w:rPr>
          <w:rFonts w:hint="eastAsia"/>
        </w:rPr>
      </w:pPr>
      <w:r>
        <w:rPr>
          <w:rFonts w:hint="eastAsia"/>
        </w:rPr>
        <w:t>麻省理工学院媒体实验室的研究表明，数字设备推送通知的平均间隔已缩短至9分钟，这种持续性的信息刺激强化了人类的多任务处理模式。但硬币总有另一面：京都茶道社推出的“慢行路线”、硅谷工程师们发起的“无电子设备周日”、欧洲某些城市试点的步行缓冲区，都在试图构建对抗加速主义的微小据点。《人类简史》作者尤瓦尔·赫拉利预言：“未来的生存竞赛，或许不再是比拼谁走得更快，而是谁能适时停下脚步。”</w:t>
      </w:r>
    </w:p>
    <w:p w14:paraId="34549F12" w14:textId="77777777" w:rsidR="00AB414F" w:rsidRDefault="00AB414F">
      <w:pPr>
        <w:rPr>
          <w:rFonts w:hint="eastAsia"/>
        </w:rPr>
      </w:pPr>
    </w:p>
    <w:p w14:paraId="6FAD8A49" w14:textId="77777777" w:rsidR="00AB414F" w:rsidRDefault="00AB414F">
      <w:pPr>
        <w:rPr>
          <w:rFonts w:hint="eastAsia"/>
        </w:rPr>
      </w:pPr>
    </w:p>
    <w:p w14:paraId="4481563F" w14:textId="77777777" w:rsidR="00AB414F" w:rsidRDefault="00AB414F">
      <w:pPr>
        <w:rPr>
          <w:rFonts w:hint="eastAsia"/>
        </w:rPr>
      </w:pPr>
      <w:r>
        <w:rPr>
          <w:rFonts w:hint="eastAsia"/>
        </w:rPr>
        <w:t>诗意栖居的重建可能</w:t>
      </w:r>
    </w:p>
    <w:p w14:paraId="32B248F3" w14:textId="77777777" w:rsidR="00AB414F" w:rsidRDefault="00AB414F">
      <w:pPr>
        <w:rPr>
          <w:rFonts w:hint="eastAsia"/>
        </w:rPr>
      </w:pPr>
      <w:r>
        <w:rPr>
          <w:rFonts w:hint="eastAsia"/>
        </w:rPr>
        <w:t>德国哲学家海德格尔提出的“诗意栖居”，为化解“步履匆匆”困局提供了哲学镜鉴。杭州西溪湿地推出的“盲盒徒步”项目颇具启示意义：参与者须关闭电子设备，仅凭纸质地图探索未知路径。当脚步重新成为感知世界的主体，梧桐落叶的触感、溪流击石的脆响、阳光穿透树冠的光斑，便构成了可触摸的真实体验。这类创新实践印证了慢速移动对感官复苏的激活作用。</w:t>
      </w:r>
    </w:p>
    <w:p w14:paraId="6E0CB0C7" w14:textId="77777777" w:rsidR="00AB414F" w:rsidRDefault="00AB414F">
      <w:pPr>
        <w:rPr>
          <w:rFonts w:hint="eastAsia"/>
        </w:rPr>
      </w:pPr>
    </w:p>
    <w:p w14:paraId="6B27CF3A" w14:textId="77777777" w:rsidR="00AB414F" w:rsidRDefault="00AB414F">
      <w:pPr>
        <w:rPr>
          <w:rFonts w:hint="eastAsia"/>
        </w:rPr>
      </w:pPr>
    </w:p>
    <w:p w14:paraId="1D53D138" w14:textId="77777777" w:rsidR="00AB414F" w:rsidRDefault="00AB414F">
      <w:pPr>
        <w:rPr>
          <w:rFonts w:hint="eastAsia"/>
        </w:rPr>
      </w:pPr>
      <w:r>
        <w:rPr>
          <w:rFonts w:hint="eastAsia"/>
        </w:rPr>
        <w:t>未来图景中的平衡之道</w:t>
      </w:r>
    </w:p>
    <w:p w14:paraId="2EE31094" w14:textId="77777777" w:rsidR="00AB414F" w:rsidRDefault="00AB414F">
      <w:pPr>
        <w:rPr>
          <w:rFonts w:hint="eastAsia"/>
        </w:rPr>
      </w:pPr>
      <w:r>
        <w:rPr>
          <w:rFonts w:hint="eastAsia"/>
        </w:rPr>
        <w:t>在元宇宙概念席卷全球的当下，“虚实共生”成为新的时代命题。脑机接口技术与触觉反馈装置的突破，可能催生出混合模式的步履体验——线上会议的虚拟背景中，参会者通过可穿戴设备感知彼此的“在场压力”，从而自觉调节话语节奏；远程办公场景下，地板压力传感器根据心跳数据自动调整照明色温。这些前沿探索指向一个终极命题：如何在数字洪流中守护人之为人的本真行走姿态。</w:t>
      </w:r>
    </w:p>
    <w:p w14:paraId="0BABF63F" w14:textId="77777777" w:rsidR="00AB414F" w:rsidRDefault="00AB414F">
      <w:pPr>
        <w:rPr>
          <w:rFonts w:hint="eastAsia"/>
        </w:rPr>
      </w:pPr>
    </w:p>
    <w:p w14:paraId="623191B3" w14:textId="77777777" w:rsidR="00AB414F" w:rsidRDefault="00AB414F">
      <w:pPr>
        <w:rPr>
          <w:rFonts w:hint="eastAsia"/>
        </w:rPr>
      </w:pPr>
    </w:p>
    <w:p w14:paraId="3EC38C8B" w14:textId="77777777" w:rsidR="00AB414F" w:rsidRDefault="00AB4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6CA50" w14:textId="22AF6BB4" w:rsidR="000133C5" w:rsidRDefault="000133C5"/>
    <w:sectPr w:rsidR="00013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C5"/>
    <w:rsid w:val="000133C5"/>
    <w:rsid w:val="00831997"/>
    <w:rsid w:val="00AB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AB13F-F87B-456B-880F-2A098DBF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