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9D53" w14:textId="77777777" w:rsidR="004B5D5E" w:rsidRDefault="004B5D5E">
      <w:pPr>
        <w:rPr>
          <w:rFonts w:hint="eastAsia"/>
        </w:rPr>
      </w:pPr>
      <w:r>
        <w:rPr>
          <w:rFonts w:hint="eastAsia"/>
        </w:rPr>
        <w:t>正规的拼音</w:t>
      </w:r>
    </w:p>
    <w:p w14:paraId="3950F049" w14:textId="77777777" w:rsidR="004B5D5E" w:rsidRDefault="004B5D5E">
      <w:pPr>
        <w:rPr>
          <w:rFonts w:hint="eastAsia"/>
        </w:rPr>
      </w:pPr>
      <w:r>
        <w:rPr>
          <w:rFonts w:hint="eastAsia"/>
        </w:rPr>
        <w:t>正规的拼音，指的是汉语拼音系统中被广泛接受和使用的标准形式。汉语拼音作为汉字的一种拉丁化注音方法，在中国以及世界范围内学习汉语的过程中发挥着至关重要的作用。它不仅帮助学习者正确发音，还是输入法、字典索引、以及教学等多种场合不可或缺的工具。</w:t>
      </w:r>
    </w:p>
    <w:p w14:paraId="4D774195" w14:textId="77777777" w:rsidR="004B5D5E" w:rsidRDefault="004B5D5E">
      <w:pPr>
        <w:rPr>
          <w:rFonts w:hint="eastAsia"/>
        </w:rPr>
      </w:pPr>
    </w:p>
    <w:p w14:paraId="0EBEC151" w14:textId="77777777" w:rsidR="004B5D5E" w:rsidRDefault="004B5D5E">
      <w:pPr>
        <w:rPr>
          <w:rFonts w:hint="eastAsia"/>
        </w:rPr>
      </w:pPr>
    </w:p>
    <w:p w14:paraId="0C4C9ECC" w14:textId="77777777" w:rsidR="004B5D5E" w:rsidRDefault="004B5D5E">
      <w:pPr>
        <w:rPr>
          <w:rFonts w:hint="eastAsia"/>
        </w:rPr>
      </w:pPr>
      <w:r>
        <w:rPr>
          <w:rFonts w:hint="eastAsia"/>
        </w:rPr>
        <w:t>历史背景与发展</w:t>
      </w:r>
    </w:p>
    <w:p w14:paraId="64622B2E" w14:textId="77777777" w:rsidR="004B5D5E" w:rsidRDefault="004B5D5E">
      <w:pPr>
        <w:rPr>
          <w:rFonts w:hint="eastAsia"/>
        </w:rPr>
      </w:pPr>
      <w:r>
        <w:rPr>
          <w:rFonts w:hint="eastAsia"/>
        </w:rPr>
        <w:t>汉语拼音的发展历程可以追溯到19世纪末期，当时西方传教士开始尝试用拉丁字母拼写汉语。然而，现代汉语拼音系统的建立则是在20世纪中期。1958年，第一届全国人民代表大会第五次会议正式通过了《汉语拼音方案》，这标志着汉语拼音作为一种官方标准的诞生。自那时起，汉语拼音经历了多次修订与完善，以适应不断变化的语言环境和社会需求。</w:t>
      </w:r>
    </w:p>
    <w:p w14:paraId="43FDBD3A" w14:textId="77777777" w:rsidR="004B5D5E" w:rsidRDefault="004B5D5E">
      <w:pPr>
        <w:rPr>
          <w:rFonts w:hint="eastAsia"/>
        </w:rPr>
      </w:pPr>
    </w:p>
    <w:p w14:paraId="5F3E37EF" w14:textId="77777777" w:rsidR="004B5D5E" w:rsidRDefault="004B5D5E">
      <w:pPr>
        <w:rPr>
          <w:rFonts w:hint="eastAsia"/>
        </w:rPr>
      </w:pPr>
    </w:p>
    <w:p w14:paraId="779D98BC" w14:textId="77777777" w:rsidR="004B5D5E" w:rsidRDefault="004B5D5E">
      <w:pPr>
        <w:rPr>
          <w:rFonts w:hint="eastAsia"/>
        </w:rPr>
      </w:pPr>
      <w:r>
        <w:rPr>
          <w:rFonts w:hint="eastAsia"/>
        </w:rPr>
        <w:t>基本规则与特点</w:t>
      </w:r>
    </w:p>
    <w:p w14:paraId="3DCB7FB3" w14:textId="77777777" w:rsidR="004B5D5E" w:rsidRDefault="004B5D5E">
      <w:pPr>
        <w:rPr>
          <w:rFonts w:hint="eastAsia"/>
        </w:rPr>
      </w:pPr>
      <w:r>
        <w:rPr>
          <w:rFonts w:hint="eastAsia"/>
        </w:rPr>
        <w:t>汉语拼音由声母、韵母和声调三部分组成。其中，声母是位于音节开头的辅音，而韵母则是跟随在声母后的元音或元音组合。声调则用于区分同音不同义的词汇，汉语普通话共有四个基本声调及一个轻声。汉语拼音还规定了一系列拼写规则，如“ü”在“j、q、x”后写作“u”，以及标点符号的使用等，确保了拼音书写的统一性和规范性。</w:t>
      </w:r>
    </w:p>
    <w:p w14:paraId="603037BB" w14:textId="77777777" w:rsidR="004B5D5E" w:rsidRDefault="004B5D5E">
      <w:pPr>
        <w:rPr>
          <w:rFonts w:hint="eastAsia"/>
        </w:rPr>
      </w:pPr>
    </w:p>
    <w:p w14:paraId="33C15683" w14:textId="77777777" w:rsidR="004B5D5E" w:rsidRDefault="004B5D5E">
      <w:pPr>
        <w:rPr>
          <w:rFonts w:hint="eastAsia"/>
        </w:rPr>
      </w:pPr>
    </w:p>
    <w:p w14:paraId="5250F8CE" w14:textId="77777777" w:rsidR="004B5D5E" w:rsidRDefault="004B5D5E">
      <w:pPr>
        <w:rPr>
          <w:rFonts w:hint="eastAsia"/>
        </w:rPr>
      </w:pPr>
      <w:r>
        <w:rPr>
          <w:rFonts w:hint="eastAsia"/>
        </w:rPr>
        <w:t>应用领域</w:t>
      </w:r>
    </w:p>
    <w:p w14:paraId="1D26E38C" w14:textId="77777777" w:rsidR="004B5D5E" w:rsidRDefault="004B5D5E">
      <w:pPr>
        <w:rPr>
          <w:rFonts w:hint="eastAsia"/>
        </w:rPr>
      </w:pPr>
      <w:r>
        <w:rPr>
          <w:rFonts w:hint="eastAsia"/>
        </w:rPr>
        <w:t>汉语拼音的应用非常广泛，从教育领域的基础汉语教学到日常生活中输入法的选择，再到对外汉语教学中的语音训练，几乎无处不在。特别是在信息化社会背景下，汉语拼音更是成为了人们沟通交流、信息检索的重要工具之一。不仅如此，随着中国文化的国际传播，越来越多的外国人开始通过汉语拼音学习中文，这也进一步推动了汉语拼音的国际化进程。</w:t>
      </w:r>
    </w:p>
    <w:p w14:paraId="70FD8FB9" w14:textId="77777777" w:rsidR="004B5D5E" w:rsidRDefault="004B5D5E">
      <w:pPr>
        <w:rPr>
          <w:rFonts w:hint="eastAsia"/>
        </w:rPr>
      </w:pPr>
    </w:p>
    <w:p w14:paraId="1EE94B30" w14:textId="77777777" w:rsidR="004B5D5E" w:rsidRDefault="004B5D5E">
      <w:pPr>
        <w:rPr>
          <w:rFonts w:hint="eastAsia"/>
        </w:rPr>
      </w:pPr>
    </w:p>
    <w:p w14:paraId="5D33E983" w14:textId="77777777" w:rsidR="004B5D5E" w:rsidRDefault="004B5D5E">
      <w:pPr>
        <w:rPr>
          <w:rFonts w:hint="eastAsia"/>
        </w:rPr>
      </w:pPr>
      <w:r>
        <w:rPr>
          <w:rFonts w:hint="eastAsia"/>
        </w:rPr>
        <w:t>挑战与未来方向</w:t>
      </w:r>
    </w:p>
    <w:p w14:paraId="232EC864" w14:textId="77777777" w:rsidR="004B5D5E" w:rsidRDefault="004B5D5E">
      <w:pPr>
        <w:rPr>
          <w:rFonts w:hint="eastAsia"/>
        </w:rPr>
      </w:pPr>
      <w:r>
        <w:rPr>
          <w:rFonts w:hint="eastAsia"/>
        </w:rPr>
        <w:t>尽管汉语拼音已经取得了显著成就，但在实际应用过程中仍然面临一些挑战。例如，如何更准确地反映方言差异、简化复杂拼音结构以便于初学者掌握等问题仍待解决。未来，汉语拼音可能会朝着更加科学化、人性化和国际化方向发展，为更多人提供便利的也促进中外文化交流与融合。</w:t>
      </w:r>
    </w:p>
    <w:p w14:paraId="71E20825" w14:textId="77777777" w:rsidR="004B5D5E" w:rsidRDefault="004B5D5E">
      <w:pPr>
        <w:rPr>
          <w:rFonts w:hint="eastAsia"/>
        </w:rPr>
      </w:pPr>
    </w:p>
    <w:p w14:paraId="1FF29F58" w14:textId="77777777" w:rsidR="004B5D5E" w:rsidRDefault="004B5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571C9" w14:textId="6F4407F8" w:rsidR="00C8710E" w:rsidRDefault="00C8710E"/>
    <w:sectPr w:rsidR="00C8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0E"/>
    <w:rsid w:val="00277131"/>
    <w:rsid w:val="004B5D5E"/>
    <w:rsid w:val="00C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5BFA7-0C9B-4E12-B041-955CE0E8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