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9A16" w14:textId="77777777" w:rsidR="006E6F12" w:rsidRDefault="006E6F12">
      <w:pPr>
        <w:rPr>
          <w:rFonts w:hint="eastAsia"/>
        </w:rPr>
      </w:pPr>
      <w:r>
        <w:rPr>
          <w:rFonts w:hint="eastAsia"/>
        </w:rPr>
        <w:t>正大拼音怎么拼写的</w:t>
      </w:r>
    </w:p>
    <w:p w14:paraId="6B6781BF" w14:textId="77777777" w:rsidR="006E6F12" w:rsidRDefault="006E6F12">
      <w:pPr>
        <w:rPr>
          <w:rFonts w:hint="eastAsia"/>
        </w:rPr>
      </w:pPr>
      <w:r>
        <w:rPr>
          <w:rFonts w:hint="eastAsia"/>
        </w:rPr>
        <w:t>正大拼音，作为泰语罗马化的一种形式，主要用来将泰语的单词和名字转化为拉丁字母书写方式。它的名称来源于泰国的正大管理学院（Chulalongkorn University），该大学是首个系统地制定此套转写系统的机构之一。正大拼音的目标在于为泰语提供一种准确、一致且易于使用的罗马化方法，以便于非泰语使用者学习和使用泰语。</w:t>
      </w:r>
    </w:p>
    <w:p w14:paraId="249F9BB4" w14:textId="77777777" w:rsidR="006E6F12" w:rsidRDefault="006E6F12">
      <w:pPr>
        <w:rPr>
          <w:rFonts w:hint="eastAsia"/>
        </w:rPr>
      </w:pPr>
    </w:p>
    <w:p w14:paraId="1CF28ADE" w14:textId="77777777" w:rsidR="006E6F12" w:rsidRDefault="006E6F12">
      <w:pPr>
        <w:rPr>
          <w:rFonts w:hint="eastAsia"/>
        </w:rPr>
      </w:pPr>
    </w:p>
    <w:p w14:paraId="10633297" w14:textId="77777777" w:rsidR="006E6F12" w:rsidRDefault="006E6F12">
      <w:pPr>
        <w:rPr>
          <w:rFonts w:hint="eastAsia"/>
        </w:rPr>
      </w:pPr>
      <w:r>
        <w:rPr>
          <w:rFonts w:hint="eastAsia"/>
        </w:rPr>
        <w:t>正大拼音的基本原则</w:t>
      </w:r>
    </w:p>
    <w:p w14:paraId="590D46BD" w14:textId="77777777" w:rsidR="006E6F12" w:rsidRDefault="006E6F12">
      <w:pPr>
        <w:rPr>
          <w:rFonts w:hint="eastAsia"/>
        </w:rPr>
      </w:pPr>
      <w:r>
        <w:rPr>
          <w:rFonts w:hint="eastAsia"/>
        </w:rPr>
        <w:t>正大拼音遵循一系列基本原则来确保其准确性与一致性。它尝试尽可能地保持泰语发音的特点，使罗马化的最后的总结能够反映出原始泰语单词的声音特质。正大拼音采用了特定的字符组合来表示泰语中的独特音素，例如“?”用“ch”表示，“?”用“s”表示等。为了处理泰语中复杂的声调系统，正大拼音也定义了如何通过改变元音或添加声调符号来反映这些变化。</w:t>
      </w:r>
    </w:p>
    <w:p w14:paraId="0A0437AA" w14:textId="77777777" w:rsidR="006E6F12" w:rsidRDefault="006E6F12">
      <w:pPr>
        <w:rPr>
          <w:rFonts w:hint="eastAsia"/>
        </w:rPr>
      </w:pPr>
    </w:p>
    <w:p w14:paraId="255E598A" w14:textId="77777777" w:rsidR="006E6F12" w:rsidRDefault="006E6F12">
      <w:pPr>
        <w:rPr>
          <w:rFonts w:hint="eastAsia"/>
        </w:rPr>
      </w:pPr>
    </w:p>
    <w:p w14:paraId="5483E187" w14:textId="77777777" w:rsidR="006E6F12" w:rsidRDefault="006E6F12">
      <w:pPr>
        <w:rPr>
          <w:rFonts w:hint="eastAsia"/>
        </w:rPr>
      </w:pPr>
      <w:r>
        <w:rPr>
          <w:rFonts w:hint="eastAsia"/>
        </w:rPr>
        <w:t>正大拼音的应用场景</w:t>
      </w:r>
    </w:p>
    <w:p w14:paraId="157FB3A3" w14:textId="77777777" w:rsidR="006E6F12" w:rsidRDefault="006E6F12">
      <w:pPr>
        <w:rPr>
          <w:rFonts w:hint="eastAsia"/>
        </w:rPr>
      </w:pPr>
      <w:r>
        <w:rPr>
          <w:rFonts w:hint="eastAsia"/>
        </w:rPr>
        <w:t>正大拼音在多种场合下被广泛采用。一方面，对于学习泰语的学生来说，这是一种非常有用的工具，因为它提供了将泰语转换为更熟悉的拉丁字母的方式，从而帮助他们更快地掌握词汇和发音规则。另一方面，在国际交流中，正大拼音也被用于将泰国的名字、地名及其他专有名词介绍给全世界。比如，在护照、签证申请表以及国际会议文件中，我们经常可以看到使用正大拼音书写的泰国人名。</w:t>
      </w:r>
    </w:p>
    <w:p w14:paraId="30FF3544" w14:textId="77777777" w:rsidR="006E6F12" w:rsidRDefault="006E6F12">
      <w:pPr>
        <w:rPr>
          <w:rFonts w:hint="eastAsia"/>
        </w:rPr>
      </w:pPr>
    </w:p>
    <w:p w14:paraId="49337F8D" w14:textId="77777777" w:rsidR="006E6F12" w:rsidRDefault="006E6F12">
      <w:pPr>
        <w:rPr>
          <w:rFonts w:hint="eastAsia"/>
        </w:rPr>
      </w:pPr>
    </w:p>
    <w:p w14:paraId="404B63F3" w14:textId="77777777" w:rsidR="006E6F12" w:rsidRDefault="006E6F12">
      <w:pPr>
        <w:rPr>
          <w:rFonts w:hint="eastAsia"/>
        </w:rPr>
      </w:pPr>
      <w:r>
        <w:rPr>
          <w:rFonts w:hint="eastAsia"/>
        </w:rPr>
        <w:t>正大拼音与其他罗马化系统的比较</w:t>
      </w:r>
    </w:p>
    <w:p w14:paraId="4E67A7C6" w14:textId="77777777" w:rsidR="006E6F12" w:rsidRDefault="006E6F12">
      <w:pPr>
        <w:rPr>
          <w:rFonts w:hint="eastAsia"/>
        </w:rPr>
      </w:pPr>
      <w:r>
        <w:rPr>
          <w:rFonts w:hint="eastAsia"/>
        </w:rPr>
        <w:t>虽然正大拼音是泰语罗马化的一个重要标准，但它并不是唯一的选择。其他罗马化系统如皇家学会系统（The Royal Society System）也存在，并且在不同的背景下有着各自的应用。与之相比，正大拼音更加注重语音的精确表达，而皇家学会系统则可能在某些方面更为简化和通用。不过，正大拼音因其细致的规则和对泰语语音特征的忠实再现，在学术研究和教育领域尤为受到青睐。</w:t>
      </w:r>
    </w:p>
    <w:p w14:paraId="794F787E" w14:textId="77777777" w:rsidR="006E6F12" w:rsidRDefault="006E6F12">
      <w:pPr>
        <w:rPr>
          <w:rFonts w:hint="eastAsia"/>
        </w:rPr>
      </w:pPr>
    </w:p>
    <w:p w14:paraId="22AECEA4" w14:textId="77777777" w:rsidR="006E6F12" w:rsidRDefault="006E6F12">
      <w:pPr>
        <w:rPr>
          <w:rFonts w:hint="eastAsia"/>
        </w:rPr>
      </w:pPr>
    </w:p>
    <w:p w14:paraId="7D7EDC7A" w14:textId="77777777" w:rsidR="006E6F12" w:rsidRDefault="006E6F12">
      <w:pPr>
        <w:rPr>
          <w:rFonts w:hint="eastAsia"/>
        </w:rPr>
      </w:pPr>
      <w:r>
        <w:rPr>
          <w:rFonts w:hint="eastAsia"/>
        </w:rPr>
        <w:t>最后的总结</w:t>
      </w:r>
    </w:p>
    <w:p w14:paraId="2A50F76B" w14:textId="77777777" w:rsidR="006E6F12" w:rsidRDefault="006E6F12">
      <w:pPr>
        <w:rPr>
          <w:rFonts w:hint="eastAsia"/>
        </w:rPr>
      </w:pPr>
      <w:r>
        <w:rPr>
          <w:rFonts w:hint="eastAsia"/>
        </w:rPr>
        <w:t>正大拼音作为一种有效的泰语罗马化系统，不仅促进了泰语在全球范围内的传播，也为那些希望深入了解泰语及其文化的人们提供了一个宝贵的工具。通过对泰语独特音韵特点的准确捕捉，正大拼音使得更多人能够无障碍地接触并学习这一古老而又充满活力的语言。</w:t>
      </w:r>
    </w:p>
    <w:p w14:paraId="0644AA9F" w14:textId="77777777" w:rsidR="006E6F12" w:rsidRDefault="006E6F12">
      <w:pPr>
        <w:rPr>
          <w:rFonts w:hint="eastAsia"/>
        </w:rPr>
      </w:pPr>
    </w:p>
    <w:p w14:paraId="57B6707C" w14:textId="77777777" w:rsidR="006E6F12" w:rsidRDefault="006E6F12">
      <w:pPr>
        <w:rPr>
          <w:rFonts w:hint="eastAsia"/>
        </w:rPr>
      </w:pPr>
      <w:r>
        <w:rPr>
          <w:rFonts w:hint="eastAsia"/>
        </w:rPr>
        <w:t>本文是由懂得生活网（dongdeshenghuo.com）为大家创作</w:t>
      </w:r>
    </w:p>
    <w:p w14:paraId="6D7F65BB" w14:textId="13524F3C" w:rsidR="005C4BD8" w:rsidRDefault="005C4BD8"/>
    <w:sectPr w:rsidR="005C4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D8"/>
    <w:rsid w:val="00277131"/>
    <w:rsid w:val="005C4BD8"/>
    <w:rsid w:val="006E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E9AE8-99AF-4299-9901-C6092651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BD8"/>
    <w:rPr>
      <w:rFonts w:cstheme="majorBidi"/>
      <w:color w:val="2F5496" w:themeColor="accent1" w:themeShade="BF"/>
      <w:sz w:val="28"/>
      <w:szCs w:val="28"/>
    </w:rPr>
  </w:style>
  <w:style w:type="character" w:customStyle="1" w:styleId="50">
    <w:name w:val="标题 5 字符"/>
    <w:basedOn w:val="a0"/>
    <w:link w:val="5"/>
    <w:uiPriority w:val="9"/>
    <w:semiHidden/>
    <w:rsid w:val="005C4BD8"/>
    <w:rPr>
      <w:rFonts w:cstheme="majorBidi"/>
      <w:color w:val="2F5496" w:themeColor="accent1" w:themeShade="BF"/>
      <w:sz w:val="24"/>
    </w:rPr>
  </w:style>
  <w:style w:type="character" w:customStyle="1" w:styleId="60">
    <w:name w:val="标题 6 字符"/>
    <w:basedOn w:val="a0"/>
    <w:link w:val="6"/>
    <w:uiPriority w:val="9"/>
    <w:semiHidden/>
    <w:rsid w:val="005C4BD8"/>
    <w:rPr>
      <w:rFonts w:cstheme="majorBidi"/>
      <w:b/>
      <w:bCs/>
      <w:color w:val="2F5496" w:themeColor="accent1" w:themeShade="BF"/>
    </w:rPr>
  </w:style>
  <w:style w:type="character" w:customStyle="1" w:styleId="70">
    <w:name w:val="标题 7 字符"/>
    <w:basedOn w:val="a0"/>
    <w:link w:val="7"/>
    <w:uiPriority w:val="9"/>
    <w:semiHidden/>
    <w:rsid w:val="005C4BD8"/>
    <w:rPr>
      <w:rFonts w:cstheme="majorBidi"/>
      <w:b/>
      <w:bCs/>
      <w:color w:val="595959" w:themeColor="text1" w:themeTint="A6"/>
    </w:rPr>
  </w:style>
  <w:style w:type="character" w:customStyle="1" w:styleId="80">
    <w:name w:val="标题 8 字符"/>
    <w:basedOn w:val="a0"/>
    <w:link w:val="8"/>
    <w:uiPriority w:val="9"/>
    <w:semiHidden/>
    <w:rsid w:val="005C4BD8"/>
    <w:rPr>
      <w:rFonts w:cstheme="majorBidi"/>
      <w:color w:val="595959" w:themeColor="text1" w:themeTint="A6"/>
    </w:rPr>
  </w:style>
  <w:style w:type="character" w:customStyle="1" w:styleId="90">
    <w:name w:val="标题 9 字符"/>
    <w:basedOn w:val="a0"/>
    <w:link w:val="9"/>
    <w:uiPriority w:val="9"/>
    <w:semiHidden/>
    <w:rsid w:val="005C4BD8"/>
    <w:rPr>
      <w:rFonts w:eastAsiaTheme="majorEastAsia" w:cstheme="majorBidi"/>
      <w:color w:val="595959" w:themeColor="text1" w:themeTint="A6"/>
    </w:rPr>
  </w:style>
  <w:style w:type="paragraph" w:styleId="a3">
    <w:name w:val="Title"/>
    <w:basedOn w:val="a"/>
    <w:next w:val="a"/>
    <w:link w:val="a4"/>
    <w:uiPriority w:val="10"/>
    <w:qFormat/>
    <w:rsid w:val="005C4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BD8"/>
    <w:pPr>
      <w:spacing w:before="160"/>
      <w:jc w:val="center"/>
    </w:pPr>
    <w:rPr>
      <w:i/>
      <w:iCs/>
      <w:color w:val="404040" w:themeColor="text1" w:themeTint="BF"/>
    </w:rPr>
  </w:style>
  <w:style w:type="character" w:customStyle="1" w:styleId="a8">
    <w:name w:val="引用 字符"/>
    <w:basedOn w:val="a0"/>
    <w:link w:val="a7"/>
    <w:uiPriority w:val="29"/>
    <w:rsid w:val="005C4BD8"/>
    <w:rPr>
      <w:i/>
      <w:iCs/>
      <w:color w:val="404040" w:themeColor="text1" w:themeTint="BF"/>
    </w:rPr>
  </w:style>
  <w:style w:type="paragraph" w:styleId="a9">
    <w:name w:val="List Paragraph"/>
    <w:basedOn w:val="a"/>
    <w:uiPriority w:val="34"/>
    <w:qFormat/>
    <w:rsid w:val="005C4BD8"/>
    <w:pPr>
      <w:ind w:left="720"/>
      <w:contextualSpacing/>
    </w:pPr>
  </w:style>
  <w:style w:type="character" w:styleId="aa">
    <w:name w:val="Intense Emphasis"/>
    <w:basedOn w:val="a0"/>
    <w:uiPriority w:val="21"/>
    <w:qFormat/>
    <w:rsid w:val="005C4BD8"/>
    <w:rPr>
      <w:i/>
      <w:iCs/>
      <w:color w:val="2F5496" w:themeColor="accent1" w:themeShade="BF"/>
    </w:rPr>
  </w:style>
  <w:style w:type="paragraph" w:styleId="ab">
    <w:name w:val="Intense Quote"/>
    <w:basedOn w:val="a"/>
    <w:next w:val="a"/>
    <w:link w:val="ac"/>
    <w:uiPriority w:val="30"/>
    <w:qFormat/>
    <w:rsid w:val="005C4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BD8"/>
    <w:rPr>
      <w:i/>
      <w:iCs/>
      <w:color w:val="2F5496" w:themeColor="accent1" w:themeShade="BF"/>
    </w:rPr>
  </w:style>
  <w:style w:type="character" w:styleId="ad">
    <w:name w:val="Intense Reference"/>
    <w:basedOn w:val="a0"/>
    <w:uiPriority w:val="32"/>
    <w:qFormat/>
    <w:rsid w:val="005C4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