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1692">
      <w:pPr>
        <w:rPr>
          <w:rFonts w:hint="eastAsia"/>
          <w:lang w:eastAsia="zh-CN"/>
        </w:rPr>
      </w:pPr>
      <w:bookmarkStart w:id="0" w:name="_GoBack"/>
      <w:bookmarkEnd w:id="0"/>
      <w:r>
        <w:rPr>
          <w:rFonts w:hint="eastAsia"/>
          <w:lang w:eastAsia="zh-CN"/>
        </w:rPr>
        <w:t>欢跃的拼音简介</w:t>
      </w:r>
    </w:p>
    <w:p w14:paraId="2260D842">
      <w:pPr>
        <w:rPr>
          <w:rFonts w:hint="eastAsia"/>
          <w:lang w:eastAsia="zh-CN"/>
        </w:rPr>
      </w:pPr>
      <w:r>
        <w:rPr>
          <w:rFonts w:hint="eastAsia"/>
          <w:lang w:eastAsia="zh-CN"/>
        </w:rPr>
        <w:t>欢跃，这个充满活力与喜悦的词汇，在汉语中用来形容人们因为快乐而表现出的活跃状态。其拼音为“huān yuè”，其中“huān”对应于汉字“欢”，意指高兴、欢乐；“yuè”则对应于“跃”，意味着跳跃、活跃的动作。这两个字组合在一起，形象地描绘出一种因内心充满喜悦而无法抑制自己，进而通过动作表达出来的场景。</w:t>
      </w:r>
    </w:p>
    <w:p w14:paraId="067D1771">
      <w:pPr>
        <w:rPr>
          <w:rFonts w:hint="eastAsia"/>
          <w:lang w:eastAsia="zh-CN"/>
        </w:rPr>
      </w:pPr>
    </w:p>
    <w:p w14:paraId="17EF6D61">
      <w:pPr>
        <w:rPr>
          <w:rFonts w:hint="eastAsia"/>
          <w:lang w:eastAsia="zh-CN"/>
        </w:rPr>
      </w:pPr>
    </w:p>
    <w:p w14:paraId="48660B61">
      <w:pPr>
        <w:rPr>
          <w:rFonts w:hint="eastAsia"/>
          <w:lang w:eastAsia="zh-CN"/>
        </w:rPr>
      </w:pPr>
      <w:r>
        <w:rPr>
          <w:rFonts w:hint="eastAsia"/>
          <w:lang w:eastAsia="zh-CN"/>
        </w:rPr>
        <w:t>欢跃的文化内涵</w:t>
      </w:r>
    </w:p>
    <w:p w14:paraId="49ADCAD7">
      <w:pPr>
        <w:rPr>
          <w:rFonts w:hint="eastAsia"/>
          <w:lang w:eastAsia="zh-CN"/>
        </w:rPr>
      </w:pPr>
      <w:r>
        <w:rPr>
          <w:rFonts w:hint="eastAsia"/>
          <w:lang w:eastAsia="zh-CN"/>
        </w:rPr>
        <w:t>在中华文化中，“欢跃”不仅仅是一种身体上的活动，它更深层次地反映了人们对生活的热爱和对美好未来的向往。无论是传统的节日庆典，还是日常的小确幸时刻，人们都会以各种形式展示自己的“欢跃”。例如，在春节期间，孩子们收到红包后那种难以掩饰的喜悦，以及随之而来的一蹦三跳，就是“欢跃”的生动写照。这种表现不仅是对物质奖励的直接反应，更是对家庭团聚、幸福生活的一种庆祝方式。</w:t>
      </w:r>
    </w:p>
    <w:p w14:paraId="13FCD427">
      <w:pPr>
        <w:rPr>
          <w:rFonts w:hint="eastAsia"/>
          <w:lang w:eastAsia="zh-CN"/>
        </w:rPr>
      </w:pPr>
    </w:p>
    <w:p w14:paraId="2583EBA4">
      <w:pPr>
        <w:rPr>
          <w:rFonts w:hint="eastAsia"/>
          <w:lang w:eastAsia="zh-CN"/>
        </w:rPr>
      </w:pPr>
    </w:p>
    <w:p w14:paraId="6CEBE9D0">
      <w:pPr>
        <w:rPr>
          <w:rFonts w:hint="eastAsia"/>
          <w:lang w:eastAsia="zh-CN"/>
        </w:rPr>
      </w:pPr>
      <w:r>
        <w:rPr>
          <w:rFonts w:hint="eastAsia"/>
          <w:lang w:eastAsia="zh-CN"/>
        </w:rPr>
        <w:t>从历史角度看欢跃</w:t>
      </w:r>
    </w:p>
    <w:p w14:paraId="1B3E0BFB">
      <w:pPr>
        <w:rPr>
          <w:rFonts w:hint="eastAsia"/>
          <w:lang w:eastAsia="zh-CN"/>
        </w:rPr>
      </w:pPr>
      <w:r>
        <w:rPr>
          <w:rFonts w:hint="eastAsia"/>
          <w:lang w:eastAsia="zh-CN"/>
        </w:rPr>
        <w:t>追溯历史，“欢跃”的概念贯穿了中国悠久的历史长河。古代文人墨客常用诗词歌赋来描述人们在重要时刻的欢腾景象，如唐代诗人杜甫的《闻官军收河南河北》中提到：“却看妻子愁何在，漫卷诗书喜欲狂。”这里的“喜欲狂”便是“欢跃”的精神体现，表达了战乱平息后，人民重获安宁的无限喜悦之情。历史上每一次胜利、每一场丰收之后的庆祝活动，都充满了人们的欢声笑语和欢快跳跃。</w:t>
      </w:r>
    </w:p>
    <w:p w14:paraId="2DE0E544">
      <w:pPr>
        <w:rPr>
          <w:rFonts w:hint="eastAsia"/>
          <w:lang w:eastAsia="zh-CN"/>
        </w:rPr>
      </w:pPr>
    </w:p>
    <w:p w14:paraId="51FCBF6C">
      <w:pPr>
        <w:rPr>
          <w:rFonts w:hint="eastAsia"/>
          <w:lang w:eastAsia="zh-CN"/>
        </w:rPr>
      </w:pPr>
    </w:p>
    <w:p w14:paraId="3C3C10FF">
      <w:pPr>
        <w:rPr>
          <w:rFonts w:hint="eastAsia"/>
          <w:lang w:eastAsia="zh-CN"/>
        </w:rPr>
      </w:pPr>
      <w:r>
        <w:rPr>
          <w:rFonts w:hint="eastAsia"/>
          <w:lang w:eastAsia="zh-CN"/>
        </w:rPr>
        <w:t>现代社会中的欢跃</w:t>
      </w:r>
    </w:p>
    <w:p w14:paraId="16E4D81E">
      <w:pPr>
        <w:rPr>
          <w:rFonts w:hint="eastAsia"/>
          <w:lang w:eastAsia="zh-CN"/>
        </w:rPr>
      </w:pPr>
      <w:r>
        <w:rPr>
          <w:rFonts w:hint="eastAsia"/>
          <w:lang w:eastAsia="zh-CN"/>
        </w:rPr>
        <w:t>进入现代社会，“欢跃”这一概念依然保持着它的活力，并且随着时代的发展被赋予了新的意义。现代科技的进步使得人们能够以更加多元的方式表达自己的快乐情绪。社交媒体平台上分享的每一个笑容、每一段舞蹈视频，都是现代版的“欢跃”展现。各类体育赛事、音乐会等大型公共活动中，观众们的热情参与和欢呼雀跃，也体现了当代社会中“欢跃”的集体性特征。</w:t>
      </w:r>
    </w:p>
    <w:p w14:paraId="4A489CEA">
      <w:pPr>
        <w:rPr>
          <w:rFonts w:hint="eastAsia"/>
          <w:lang w:eastAsia="zh-CN"/>
        </w:rPr>
      </w:pPr>
    </w:p>
    <w:p w14:paraId="78A45EEC">
      <w:pPr>
        <w:rPr>
          <w:rFonts w:hint="eastAsia"/>
          <w:lang w:eastAsia="zh-CN"/>
        </w:rPr>
      </w:pPr>
    </w:p>
    <w:p w14:paraId="16BBBAAC">
      <w:pPr>
        <w:rPr>
          <w:rFonts w:hint="eastAsia"/>
          <w:lang w:eastAsia="zh-CN"/>
        </w:rPr>
      </w:pPr>
      <w:r>
        <w:rPr>
          <w:rFonts w:hint="eastAsia"/>
          <w:lang w:eastAsia="zh-CN"/>
        </w:rPr>
        <w:t>最后的总结：欢跃——永恒的主题</w:t>
      </w:r>
    </w:p>
    <w:p w14:paraId="21E7949D">
      <w:pPr>
        <w:rPr>
          <w:rFonts w:hint="eastAsia"/>
          <w:lang w:eastAsia="zh-CN"/>
        </w:rPr>
      </w:pPr>
      <w:r>
        <w:rPr>
          <w:rFonts w:hint="eastAsia"/>
          <w:lang w:eastAsia="zh-CN"/>
        </w:rPr>
        <w:t>无论是在过去还是现在，“欢跃”始终是人类情感世界里不可或缺的一部分。它是人们面对生活挑战时的动力源泉，也是共享美好时光时的情感纽带。通过“欢跃”，我们不仅能够感受到个人内心的愉悦，更能体会到整个社会乃至全人类共同追求幸福、和谐生活的愿景。因此，“欢跃”不仅仅是一个简单的词汇或动作，它更是一种跨越时空的精神象征，激励着每一个人去发现生活中的美好，勇敢地追求属于自己的快乐。</w:t>
      </w:r>
    </w:p>
    <w:p w14:paraId="0D6A22F3">
      <w:pPr>
        <w:rPr>
          <w:rFonts w:hint="eastAsia"/>
          <w:lang w:eastAsia="zh-CN"/>
        </w:rPr>
      </w:pPr>
    </w:p>
    <w:p w14:paraId="04216652">
      <w:pPr>
        <w:rPr>
          <w:rFonts w:hint="eastAsia"/>
          <w:lang w:eastAsia="zh-CN"/>
        </w:rPr>
      </w:pPr>
      <w:r>
        <w:rPr>
          <w:rFonts w:hint="eastAsia"/>
          <w:lang w:eastAsia="zh-CN"/>
        </w:rPr>
        <w:t>本文是由懂得生活网（dongdeshenghuo.com）为大家创作</w:t>
      </w:r>
    </w:p>
    <w:p w14:paraId="0CC3C7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0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2025-08-19T13:47:24Z</dcterms:created>
  <cp:lastModifiedBy>Administrator</cp:lastModifiedBy>
  <dcterms:modified xsi:type="dcterms:W3CDTF">2025-08-19T13:47:24Z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43696E8B62414BA2947595C85BBBB84F_12</vt:lpwstr>
  </property>
</Properties>
</file>