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D3C7" w14:textId="77777777" w:rsidR="007C55B5" w:rsidRDefault="007C55B5">
      <w:pPr>
        <w:rPr>
          <w:rFonts w:hint="eastAsia"/>
        </w:rPr>
      </w:pPr>
    </w:p>
    <w:p w14:paraId="637D4A18" w14:textId="77777777" w:rsidR="007C55B5" w:rsidRDefault="007C55B5">
      <w:pPr>
        <w:rPr>
          <w:rFonts w:hint="eastAsia"/>
        </w:rPr>
      </w:pPr>
      <w:r>
        <w:rPr>
          <w:rFonts w:hint="eastAsia"/>
        </w:rPr>
        <w:t>橱柜的拼音怎么读音</w:t>
      </w:r>
    </w:p>
    <w:p w14:paraId="37CBB84C" w14:textId="77777777" w:rsidR="007C55B5" w:rsidRDefault="007C55B5">
      <w:pPr>
        <w:rPr>
          <w:rFonts w:hint="eastAsia"/>
        </w:rPr>
      </w:pPr>
      <w:r>
        <w:rPr>
          <w:rFonts w:hint="eastAsia"/>
        </w:rPr>
        <w:t>“橱柜”的拼音是“chú guì”，声调分别为第二声和第四声。作为家居生活中的重要组成部分，橱柜不仅承担着储物功能，还影响着厨房乃至整个家居环境的美观与实用性。在中文语境中，这一词汇的发音清晰且常用，但许多人在日常使用时可能会忽略其标准读音。本文将从发音解析、词义延伸、应用场景以及设计与选购建议四个方面，带您全面了解“橱柜”的相关知识。</w:t>
      </w:r>
    </w:p>
    <w:p w14:paraId="09C88E53" w14:textId="77777777" w:rsidR="007C55B5" w:rsidRDefault="007C55B5">
      <w:pPr>
        <w:rPr>
          <w:rFonts w:hint="eastAsia"/>
        </w:rPr>
      </w:pPr>
    </w:p>
    <w:p w14:paraId="5F16CF0C" w14:textId="77777777" w:rsidR="007C55B5" w:rsidRDefault="007C55B5">
      <w:pPr>
        <w:rPr>
          <w:rFonts w:hint="eastAsia"/>
        </w:rPr>
      </w:pPr>
    </w:p>
    <w:p w14:paraId="0FE56740" w14:textId="77777777" w:rsidR="007C55B5" w:rsidRDefault="007C55B5">
      <w:pPr>
        <w:rPr>
          <w:rFonts w:hint="eastAsia"/>
        </w:rPr>
      </w:pPr>
      <w:r>
        <w:rPr>
          <w:rFonts w:hint="eastAsia"/>
        </w:rPr>
        <w:t>拼音的分解与发音技巧</w:t>
      </w:r>
    </w:p>
    <w:p w14:paraId="70D40710" w14:textId="77777777" w:rsidR="007C55B5" w:rsidRDefault="007C55B5">
      <w:pPr>
        <w:rPr>
          <w:rFonts w:hint="eastAsia"/>
        </w:rPr>
      </w:pPr>
      <w:r>
        <w:rPr>
          <w:rFonts w:hint="eastAsia"/>
        </w:rPr>
        <w:t>“橱柜”一词由两个汉字组成：“厨”和“柜”。其中，“厨”的拼音为“chú”，声调为阳平（第二声），发音时需注意音调上扬，避免与“初”“出”等音混淆；“柜”的拼音为“guì”，声调为去声（第四声），读起来需短促有力，最后的总结略有下沉感。组合在一起时，“chú guì”的连读需流畅自然，避免因停顿或拉长音调而显得生硬。对于方言区用户而言，可尝试通过拆分练习法逐步纠正发音，例如先单独练习“厨”和“柜”的声调，再结合语境强化记忆。</w:t>
      </w:r>
    </w:p>
    <w:p w14:paraId="0FA20CE5" w14:textId="77777777" w:rsidR="007C55B5" w:rsidRDefault="007C55B5">
      <w:pPr>
        <w:rPr>
          <w:rFonts w:hint="eastAsia"/>
        </w:rPr>
      </w:pPr>
    </w:p>
    <w:p w14:paraId="54F85A20" w14:textId="77777777" w:rsidR="007C55B5" w:rsidRDefault="007C55B5">
      <w:pPr>
        <w:rPr>
          <w:rFonts w:hint="eastAsia"/>
        </w:rPr>
      </w:pPr>
    </w:p>
    <w:p w14:paraId="485C0C0C" w14:textId="77777777" w:rsidR="007C55B5" w:rsidRDefault="007C55B5">
      <w:pPr>
        <w:rPr>
          <w:rFonts w:hint="eastAsia"/>
        </w:rPr>
      </w:pPr>
      <w:r>
        <w:rPr>
          <w:rFonts w:hint="eastAsia"/>
        </w:rPr>
        <w:t>从字面到语境的词义演变</w:t>
      </w:r>
    </w:p>
    <w:p w14:paraId="7DE0C535" w14:textId="77777777" w:rsidR="007C55B5" w:rsidRDefault="007C55B5">
      <w:pPr>
        <w:rPr>
          <w:rFonts w:hint="eastAsia"/>
        </w:rPr>
      </w:pPr>
      <w:r>
        <w:rPr>
          <w:rFonts w:hint="eastAsia"/>
        </w:rPr>
        <w:t>“橱柜”原指厨房内用于存放餐具、食材的柜体家具，其设计形式随时代变迁不断升级。传统中式橱柜多采用实木材质，雕刻传统纹饰，兼具功能性与装饰性；现代橱柜则融入工业化设计理念，强调简约风格与模块化组装。“橱柜”一词也延伸出比喻意义：在职业领域中，“行业橱柜”象征顶尖人才库；文学作品中则常作为知识或技能的储存隐喻。这种语义拓展反映了语言的动态生命力。</w:t>
      </w:r>
    </w:p>
    <w:p w14:paraId="4EA81D0B" w14:textId="77777777" w:rsidR="007C55B5" w:rsidRDefault="007C55B5">
      <w:pPr>
        <w:rPr>
          <w:rFonts w:hint="eastAsia"/>
        </w:rPr>
      </w:pPr>
    </w:p>
    <w:p w14:paraId="1B6D4BFE" w14:textId="77777777" w:rsidR="007C55B5" w:rsidRDefault="007C55B5">
      <w:pPr>
        <w:rPr>
          <w:rFonts w:hint="eastAsia"/>
        </w:rPr>
      </w:pPr>
    </w:p>
    <w:p w14:paraId="3311B90E" w14:textId="77777777" w:rsidR="007C55B5" w:rsidRDefault="007C55B5">
      <w:pPr>
        <w:rPr>
          <w:rFonts w:hint="eastAsia"/>
        </w:rPr>
      </w:pPr>
      <w:r>
        <w:rPr>
          <w:rFonts w:hint="eastAsia"/>
        </w:rPr>
        <w:t>应用场景与选择要点</w:t>
      </w:r>
    </w:p>
    <w:p w14:paraId="33B92AAE" w14:textId="77777777" w:rsidR="007C55B5" w:rsidRDefault="007C55B5">
      <w:pPr>
        <w:rPr>
          <w:rFonts w:hint="eastAsia"/>
        </w:rPr>
      </w:pPr>
      <w:r>
        <w:rPr>
          <w:rFonts w:hint="eastAsia"/>
        </w:rPr>
        <w:t>在家庭场景中，橱柜的合理配置直接影响空间利用效率。开放式厨房适合简约型吊柜搭配地柜组合，兼顾美观与便捷；封闭式厨房则需根据户型定制整体橱柜系统，注重防尘防潮性能。选购时需关注五大要素：首先是材质环保等级是否符合国家标准；其次是收纳分区是否符合烹饪动线逻辑；第三是五金件质量决定柜体使用寿命；此外还需考量台面耐污性与售后服务政策。特别提醒消费者注意隐藏细节——例如抽屉导轨的顺滑度、柜门铰链的开合角度等隐性指标。</w:t>
      </w:r>
    </w:p>
    <w:p w14:paraId="61E803E1" w14:textId="77777777" w:rsidR="007C55B5" w:rsidRDefault="007C55B5">
      <w:pPr>
        <w:rPr>
          <w:rFonts w:hint="eastAsia"/>
        </w:rPr>
      </w:pPr>
    </w:p>
    <w:p w14:paraId="505E891A" w14:textId="77777777" w:rsidR="007C55B5" w:rsidRDefault="007C55B5">
      <w:pPr>
        <w:rPr>
          <w:rFonts w:hint="eastAsia"/>
        </w:rPr>
      </w:pPr>
    </w:p>
    <w:p w14:paraId="0A1C283A" w14:textId="77777777" w:rsidR="007C55B5" w:rsidRDefault="007C55B5">
      <w:pPr>
        <w:rPr>
          <w:rFonts w:hint="eastAsia"/>
        </w:rPr>
      </w:pPr>
      <w:r>
        <w:rPr>
          <w:rFonts w:hint="eastAsia"/>
        </w:rPr>
        <w:t>文化内涵与品牌案例解析</w:t>
      </w:r>
    </w:p>
    <w:p w14:paraId="19928926" w14:textId="77777777" w:rsidR="007C55B5" w:rsidRDefault="007C55B5">
      <w:pPr>
        <w:rPr>
          <w:rFonts w:hint="eastAsia"/>
        </w:rPr>
      </w:pPr>
      <w:r>
        <w:rPr>
          <w:rFonts w:hint="eastAsia"/>
        </w:rPr>
        <w:t>中国橱柜产业历经四十余年发展，现已形成完整的产业链生态。头部品牌如欧派橱柜将东方美学融入工业设计，推出“新中式”系列，采用榫卯工艺改良版层板结构；国际品牌如博洛尼则通过极简主义表达功能性美学，其S8智能系统实现橱柜自动化调节。这些品牌实践表明：优秀的橱柜设计应当平衡实用价值与文化表达，例如将收纳空间转化为家庭艺术展示区，或通过智能模块适应多元生活场景。用户在选择时可结合自身生活习惯，在功能性与艺术性之间寻找平衡点。</w:t>
      </w:r>
    </w:p>
    <w:p w14:paraId="2997540F" w14:textId="77777777" w:rsidR="007C55B5" w:rsidRDefault="007C55B5">
      <w:pPr>
        <w:rPr>
          <w:rFonts w:hint="eastAsia"/>
        </w:rPr>
      </w:pPr>
    </w:p>
    <w:p w14:paraId="360B8080" w14:textId="77777777" w:rsidR="007C55B5" w:rsidRDefault="007C55B5">
      <w:pPr>
        <w:rPr>
          <w:rFonts w:hint="eastAsia"/>
        </w:rPr>
      </w:pPr>
    </w:p>
    <w:p w14:paraId="235A6471" w14:textId="77777777" w:rsidR="007C55B5" w:rsidRDefault="007C55B5">
      <w:pPr>
        <w:rPr>
          <w:rFonts w:hint="eastAsia"/>
        </w:rPr>
      </w:pPr>
      <w:r>
        <w:rPr>
          <w:rFonts w:hint="eastAsia"/>
        </w:rPr>
        <w:t>未来趋势与环保考量</w:t>
      </w:r>
    </w:p>
    <w:p w14:paraId="7A3DEB58" w14:textId="77777777" w:rsidR="007C55B5" w:rsidRDefault="007C55B5">
      <w:pPr>
        <w:rPr>
          <w:rFonts w:hint="eastAsia"/>
        </w:rPr>
      </w:pPr>
      <w:r>
        <w:rPr>
          <w:rFonts w:hint="eastAsia"/>
        </w:rPr>
        <w:t>随着智能家居普及，橱柜正向物联网方向进化。部分品牌试水AI语音控制系统，用户可通过语音指令调节吊柜升降高度；新型材料研发领域，生物基复合材料的应用降低碳排放的同时提升抗菌性能。环境保护意识促使行业建立回收体系，二手橱柜改造市场逐渐兴起。消费者在选择时应优先考量产品的可持续性指标，支持采用FSC认证木材、水性漆涂层的环保产品。定制化服务趋势下，设计师角色愈发重要，他们通过人体工程学分析为用户量身定制储物方案，真正实现“家”的个性化定制。</w:t>
      </w:r>
    </w:p>
    <w:p w14:paraId="591907AB" w14:textId="77777777" w:rsidR="007C55B5" w:rsidRDefault="007C55B5">
      <w:pPr>
        <w:rPr>
          <w:rFonts w:hint="eastAsia"/>
        </w:rPr>
      </w:pPr>
    </w:p>
    <w:p w14:paraId="54FECE08" w14:textId="77777777" w:rsidR="007C55B5" w:rsidRDefault="007C55B5">
      <w:pPr>
        <w:rPr>
          <w:rFonts w:hint="eastAsia"/>
        </w:rPr>
      </w:pPr>
    </w:p>
    <w:p w14:paraId="7B77D32A" w14:textId="77777777" w:rsidR="007C55B5" w:rsidRDefault="007C5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FBB97" w14:textId="11E0E32C" w:rsidR="005312B7" w:rsidRDefault="005312B7"/>
    <w:sectPr w:rsidR="0053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7"/>
    <w:rsid w:val="00277131"/>
    <w:rsid w:val="005312B7"/>
    <w:rsid w:val="007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CAC5-9BAD-4D24-A9E8-B78C548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