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6963" w14:textId="77777777" w:rsidR="00FA42C9" w:rsidRDefault="00FA42C9">
      <w:pPr>
        <w:rPr>
          <w:rFonts w:hint="eastAsia"/>
        </w:rPr>
      </w:pPr>
    </w:p>
    <w:p w14:paraId="54F10763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榜的拼音部首结构组词</w:t>
      </w:r>
    </w:p>
    <w:p w14:paraId="707A9604" w14:textId="77777777" w:rsidR="00FA42C9" w:rsidRDefault="00FA42C9">
      <w:pPr>
        <w:rPr>
          <w:rFonts w:hint="eastAsia"/>
        </w:rPr>
      </w:pPr>
    </w:p>
    <w:p w14:paraId="2EFE1774" w14:textId="77777777" w:rsidR="00FA42C9" w:rsidRDefault="00FA42C9">
      <w:pPr>
        <w:rPr>
          <w:rFonts w:hint="eastAsia"/>
        </w:rPr>
      </w:pPr>
    </w:p>
    <w:p w14:paraId="1306FF6D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“榜”字是汉语中常用的形声字，由“木”和“旁”组成。其拼音为bǎng或bàng，根据不同的发音，不仅读音有所区别，含义和应用场景也存在差异。“榜”的部首是“木”，这一偏旁通常与树木、木材相关，但“榜”字却超越了其部首的直观意象，承载了丰富的文化内涵和实用功能。本文将围绕“榜”的拼音、部首、字形结构、基本含义及其组词展开详细介绍。</w:t>
      </w:r>
    </w:p>
    <w:p w14:paraId="1FA4C739" w14:textId="77777777" w:rsidR="00FA42C9" w:rsidRDefault="00FA42C9">
      <w:pPr>
        <w:rPr>
          <w:rFonts w:hint="eastAsia"/>
        </w:rPr>
      </w:pPr>
    </w:p>
    <w:p w14:paraId="144FDEF6" w14:textId="77777777" w:rsidR="00FA42C9" w:rsidRDefault="00FA42C9">
      <w:pPr>
        <w:rPr>
          <w:rFonts w:hint="eastAsia"/>
        </w:rPr>
      </w:pPr>
    </w:p>
    <w:p w14:paraId="63B0E80F" w14:textId="77777777" w:rsidR="00FA42C9" w:rsidRDefault="00FA42C9">
      <w:pPr>
        <w:rPr>
          <w:rFonts w:hint="eastAsia"/>
        </w:rPr>
      </w:pPr>
    </w:p>
    <w:p w14:paraId="2BDEC75A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一、榜的拼音</w:t>
      </w:r>
    </w:p>
    <w:p w14:paraId="3C60A394" w14:textId="77777777" w:rsidR="00FA42C9" w:rsidRDefault="00FA42C9">
      <w:pPr>
        <w:rPr>
          <w:rFonts w:hint="eastAsia"/>
        </w:rPr>
      </w:pPr>
    </w:p>
    <w:p w14:paraId="041F1484" w14:textId="77777777" w:rsidR="00FA42C9" w:rsidRDefault="00FA42C9">
      <w:pPr>
        <w:rPr>
          <w:rFonts w:hint="eastAsia"/>
        </w:rPr>
      </w:pPr>
    </w:p>
    <w:p w14:paraId="664728B8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“榜”是一个多音字，具有两种标准读音：bǎng和bàng。当读作bǎng时，常用于正式或庄重的场合，如科举时代的“金榜题名”，现代的“光荣榜”，以及商业中的“榜单”“排行榜”等，均赋予了“榜”一种激励和示范的意义。例如，“金榜题名”寄托了学子寒窗苦读终获认可的情感，而“排行榜”则成为衡量品牌、作品或个人影响力的重要指标。</w:t>
      </w:r>
    </w:p>
    <w:p w14:paraId="2789AC25" w14:textId="77777777" w:rsidR="00FA42C9" w:rsidRDefault="00FA42C9">
      <w:pPr>
        <w:rPr>
          <w:rFonts w:hint="eastAsia"/>
        </w:rPr>
      </w:pPr>
    </w:p>
    <w:p w14:paraId="2B743FE3" w14:textId="77777777" w:rsidR="00FA42C9" w:rsidRDefault="00FA42C9">
      <w:pPr>
        <w:rPr>
          <w:rFonts w:hint="eastAsia"/>
        </w:rPr>
      </w:pPr>
    </w:p>
    <w:p w14:paraId="5E9444C5" w14:textId="77777777" w:rsidR="00FA42C9" w:rsidRDefault="00FA42C9">
      <w:pPr>
        <w:rPr>
          <w:rFonts w:hint="eastAsia"/>
        </w:rPr>
      </w:pPr>
    </w:p>
    <w:p w14:paraId="3A4376EB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读作bàng时，“榜”的使用多与日常生产生活相关，如“榜人”指船夫，源自古代以榜（木板）划船的动作；“放榜”中的“榜”同样取自木板书写告示之意，尽管“放”字已赋予其现代含义，但这一用法仍体现了汉字的演变路径。</w:t>
      </w:r>
    </w:p>
    <w:p w14:paraId="31EAE189" w14:textId="77777777" w:rsidR="00FA42C9" w:rsidRDefault="00FA42C9">
      <w:pPr>
        <w:rPr>
          <w:rFonts w:hint="eastAsia"/>
        </w:rPr>
      </w:pPr>
    </w:p>
    <w:p w14:paraId="62C4DD42" w14:textId="77777777" w:rsidR="00FA42C9" w:rsidRDefault="00FA42C9">
      <w:pPr>
        <w:rPr>
          <w:rFonts w:hint="eastAsia"/>
        </w:rPr>
      </w:pPr>
    </w:p>
    <w:p w14:paraId="199ECCF2" w14:textId="77777777" w:rsidR="00FA42C9" w:rsidRDefault="00FA42C9">
      <w:pPr>
        <w:rPr>
          <w:rFonts w:hint="eastAsia"/>
        </w:rPr>
      </w:pPr>
    </w:p>
    <w:p w14:paraId="4F8BECFB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二、榜的部首与结构</w:t>
      </w:r>
    </w:p>
    <w:p w14:paraId="52082920" w14:textId="77777777" w:rsidR="00FA42C9" w:rsidRDefault="00FA42C9">
      <w:pPr>
        <w:rPr>
          <w:rFonts w:hint="eastAsia"/>
        </w:rPr>
      </w:pPr>
    </w:p>
    <w:p w14:paraId="145C8CC9" w14:textId="77777777" w:rsidR="00FA42C9" w:rsidRDefault="00FA42C9">
      <w:pPr>
        <w:rPr>
          <w:rFonts w:hint="eastAsia"/>
        </w:rPr>
      </w:pPr>
    </w:p>
    <w:p w14:paraId="6C7FFDC7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从字形结构看，“榜”属于左形右声的形声字，部首为“木”，右部的“旁”表音。这种构型模式在汉字中较为常见，例如“榜”与“杨”“柳”同属木部，通过部首既能快速归类又可联想到其本源关联。值得注意的是，“榜”的右部虽以“旁”为声符，但在不同词语中发音变化显著，这种音义分离现象展现了汉字音系的历史变迁。</w:t>
      </w:r>
    </w:p>
    <w:p w14:paraId="44B3B93C" w14:textId="77777777" w:rsidR="00FA42C9" w:rsidRDefault="00FA42C9">
      <w:pPr>
        <w:rPr>
          <w:rFonts w:hint="eastAsia"/>
        </w:rPr>
      </w:pPr>
    </w:p>
    <w:p w14:paraId="55905354" w14:textId="77777777" w:rsidR="00FA42C9" w:rsidRDefault="00FA42C9">
      <w:pPr>
        <w:rPr>
          <w:rFonts w:hint="eastAsia"/>
        </w:rPr>
      </w:pPr>
    </w:p>
    <w:p w14:paraId="643C9C76" w14:textId="77777777" w:rsidR="00FA42C9" w:rsidRDefault="00FA42C9">
      <w:pPr>
        <w:rPr>
          <w:rFonts w:hint="eastAsia"/>
        </w:rPr>
      </w:pPr>
    </w:p>
    <w:p w14:paraId="5417F697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书写规范方面，“榜”字繁体字为“榜”，相较于简体字，“榜”更直观保留了木旁与右部构件的联结关系。随着汉字简化，现代书写中“榜”更强调结构平衡，竖画垂直贯穿上下，整体字形方正严谨，符合楷书书写的美学要求。</w:t>
      </w:r>
    </w:p>
    <w:p w14:paraId="7C52D94F" w14:textId="77777777" w:rsidR="00FA42C9" w:rsidRDefault="00FA42C9">
      <w:pPr>
        <w:rPr>
          <w:rFonts w:hint="eastAsia"/>
        </w:rPr>
      </w:pPr>
    </w:p>
    <w:p w14:paraId="4E1E5290" w14:textId="77777777" w:rsidR="00FA42C9" w:rsidRDefault="00FA42C9">
      <w:pPr>
        <w:rPr>
          <w:rFonts w:hint="eastAsia"/>
        </w:rPr>
      </w:pPr>
    </w:p>
    <w:p w14:paraId="79DF1AB9" w14:textId="77777777" w:rsidR="00FA42C9" w:rsidRDefault="00FA42C9">
      <w:pPr>
        <w:rPr>
          <w:rFonts w:hint="eastAsia"/>
        </w:rPr>
      </w:pPr>
    </w:p>
    <w:p w14:paraId="5133E775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三、榜字的语义系统与扩展</w:t>
      </w:r>
    </w:p>
    <w:p w14:paraId="67C68EED" w14:textId="77777777" w:rsidR="00FA42C9" w:rsidRDefault="00FA42C9">
      <w:pPr>
        <w:rPr>
          <w:rFonts w:hint="eastAsia"/>
        </w:rPr>
      </w:pPr>
    </w:p>
    <w:p w14:paraId="313462DB" w14:textId="77777777" w:rsidR="00FA42C9" w:rsidRDefault="00FA42C9">
      <w:pPr>
        <w:rPr>
          <w:rFonts w:hint="eastAsia"/>
        </w:rPr>
      </w:pPr>
    </w:p>
    <w:p w14:paraId="685ACA0B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无论是bǎng还是bàng，“榜”始终围绕“公布”“示范”的核心语义展开扩展。当读作bǎng时，其语义侧重于公开评价与认可机制，“光荣榜”通过视觉化呈现表彰对象，形成正向激励场域；商业语境中的“榜单”则通过量化数据建立评价体系，如影视作品的评分排行榜、消费产品的畅销榜等，均体现了社会对公平透明评价的需求。</w:t>
      </w:r>
    </w:p>
    <w:p w14:paraId="46E0106F" w14:textId="77777777" w:rsidR="00FA42C9" w:rsidRDefault="00FA42C9">
      <w:pPr>
        <w:rPr>
          <w:rFonts w:hint="eastAsia"/>
        </w:rPr>
      </w:pPr>
    </w:p>
    <w:p w14:paraId="57B6EFE0" w14:textId="77777777" w:rsidR="00FA42C9" w:rsidRDefault="00FA42C9">
      <w:pPr>
        <w:rPr>
          <w:rFonts w:hint="eastAsia"/>
        </w:rPr>
      </w:pPr>
    </w:p>
    <w:p w14:paraId="1F9A769E" w14:textId="77777777" w:rsidR="00FA42C9" w:rsidRDefault="00FA42C9">
      <w:pPr>
        <w:rPr>
          <w:rFonts w:hint="eastAsia"/>
        </w:rPr>
      </w:pPr>
    </w:p>
    <w:p w14:paraId="5D662328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读作bàng时，“榜”回归造字本义，与生活实践紧密相连。古籍中“榜人掌楫”的记载，揭示了古代船运社会中“榜”作为划船工具的存在；成语“无动于榜”以“榜”喻指动力源，侧面反映“榜”在机械动力系统中的特殊地位。这些用法虽已淡化，但保留了汉字象形特质与实用功能的原始关联。</w:t>
      </w:r>
    </w:p>
    <w:p w14:paraId="1B41F0B0" w14:textId="77777777" w:rsidR="00FA42C9" w:rsidRDefault="00FA42C9">
      <w:pPr>
        <w:rPr>
          <w:rFonts w:hint="eastAsia"/>
        </w:rPr>
      </w:pPr>
    </w:p>
    <w:p w14:paraId="6E23BC7E" w14:textId="77777777" w:rsidR="00FA42C9" w:rsidRDefault="00FA42C9">
      <w:pPr>
        <w:rPr>
          <w:rFonts w:hint="eastAsia"/>
        </w:rPr>
      </w:pPr>
    </w:p>
    <w:p w14:paraId="4C7B7605" w14:textId="77777777" w:rsidR="00FA42C9" w:rsidRDefault="00FA42C9">
      <w:pPr>
        <w:rPr>
          <w:rFonts w:hint="eastAsia"/>
        </w:rPr>
      </w:pPr>
    </w:p>
    <w:p w14:paraId="300B4304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四、当代语境下的组词创新</w:t>
      </w:r>
    </w:p>
    <w:p w14:paraId="72C34348" w14:textId="77777777" w:rsidR="00FA42C9" w:rsidRDefault="00FA42C9">
      <w:pPr>
        <w:rPr>
          <w:rFonts w:hint="eastAsia"/>
        </w:rPr>
      </w:pPr>
    </w:p>
    <w:p w14:paraId="37264A59" w14:textId="77777777" w:rsidR="00FA42C9" w:rsidRDefault="00FA42C9">
      <w:pPr>
        <w:rPr>
          <w:rFonts w:hint="eastAsia"/>
        </w:rPr>
      </w:pPr>
    </w:p>
    <w:p w14:paraId="1D8B9D9E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现代社会中，“榜”字衍生出更具时代性的表达方式。如“榜单经济”一词，描述依托排行榜形成的商业生态，数据可视化榜单成为品牌营销的重要工具；“打榜”成为粉丝文化中的集体行为，通过网络投票提升偶像作品排名。“电子榜”进一步突破物理空间限制，实现在社交媒体上的实时动态更新，重构了传统榜单的传播形态。</w:t>
      </w:r>
    </w:p>
    <w:p w14:paraId="47AAD6D9" w14:textId="77777777" w:rsidR="00FA42C9" w:rsidRDefault="00FA42C9">
      <w:pPr>
        <w:rPr>
          <w:rFonts w:hint="eastAsia"/>
        </w:rPr>
      </w:pPr>
    </w:p>
    <w:p w14:paraId="43FDF7F1" w14:textId="77777777" w:rsidR="00FA42C9" w:rsidRDefault="00FA42C9">
      <w:pPr>
        <w:rPr>
          <w:rFonts w:hint="eastAsia"/>
        </w:rPr>
      </w:pPr>
    </w:p>
    <w:p w14:paraId="6DC149CC" w14:textId="77777777" w:rsidR="00FA42C9" w:rsidRDefault="00FA42C9">
      <w:pPr>
        <w:rPr>
          <w:rFonts w:hint="eastAsia"/>
        </w:rPr>
      </w:pPr>
    </w:p>
    <w:p w14:paraId="5D133EE0" w14:textId="77777777" w:rsidR="00FA42C9" w:rsidRDefault="00FA42C9">
      <w:pPr>
        <w:rPr>
          <w:rFonts w:hint="eastAsia"/>
        </w:rPr>
      </w:pPr>
      <w:r>
        <w:rPr>
          <w:rFonts w:hint="eastAsia"/>
        </w:rPr>
        <w:tab/>
        <w:t>地域特色词汇如“风水榜”“道德榜”等，将传统文化元素与现代社会治理相结合，通过设立“诚信红黑榜”强化道德约束。这种创新组词既延续了汉字表意功能，又赋予新时代的语义内涵，展现了“榜”字在当代语言系统中的活力与适应性。</w:t>
      </w:r>
    </w:p>
    <w:p w14:paraId="6C507EA5" w14:textId="77777777" w:rsidR="00FA42C9" w:rsidRDefault="00FA42C9">
      <w:pPr>
        <w:rPr>
          <w:rFonts w:hint="eastAsia"/>
        </w:rPr>
      </w:pPr>
    </w:p>
    <w:p w14:paraId="0BFD98CB" w14:textId="77777777" w:rsidR="00FA42C9" w:rsidRDefault="00FA42C9">
      <w:pPr>
        <w:rPr>
          <w:rFonts w:hint="eastAsia"/>
        </w:rPr>
      </w:pPr>
    </w:p>
    <w:p w14:paraId="6EA7B51B" w14:textId="77777777" w:rsidR="00FA42C9" w:rsidRDefault="00FA4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F2B42" w14:textId="1ADB6B15" w:rsidR="004A4ED6" w:rsidRDefault="004A4ED6"/>
    <w:sectPr w:rsidR="004A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D6"/>
    <w:rsid w:val="004A4ED6"/>
    <w:rsid w:val="00B75E57"/>
    <w:rsid w:val="00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A4D5-6DEA-4A3A-A12B-1D207EAB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