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1654" w14:textId="77777777" w:rsidR="00CA486A" w:rsidRDefault="00CA486A">
      <w:pPr>
        <w:rPr>
          <w:rFonts w:hint="eastAsia"/>
        </w:rPr>
      </w:pPr>
    </w:p>
    <w:p w14:paraId="34D985B0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榜的拼音部首结构是什么</w:t>
      </w:r>
    </w:p>
    <w:p w14:paraId="1AB2B34A" w14:textId="77777777" w:rsidR="00CA486A" w:rsidRDefault="00CA486A">
      <w:pPr>
        <w:rPr>
          <w:rFonts w:hint="eastAsia"/>
        </w:rPr>
      </w:pPr>
    </w:p>
    <w:p w14:paraId="6C7E2499" w14:textId="77777777" w:rsidR="00CA486A" w:rsidRDefault="00CA486A">
      <w:pPr>
        <w:rPr>
          <w:rFonts w:hint="eastAsia"/>
        </w:rPr>
      </w:pPr>
    </w:p>
    <w:p w14:paraId="7885A7DE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在现代汉语中，"榜"是一个常见汉字，其读音为bǎng或bàng。要深入解析"榜"字的构成要素，需从三个维度展开探讨：拼音体系、部首归属及结构组合。本篇将系统梳理这些语言学知识点，帮助读者全面掌握该字的形音义特征。</w:t>
      </w:r>
    </w:p>
    <w:p w14:paraId="403265CD" w14:textId="77777777" w:rsidR="00CA486A" w:rsidRDefault="00CA486A">
      <w:pPr>
        <w:rPr>
          <w:rFonts w:hint="eastAsia"/>
        </w:rPr>
      </w:pPr>
    </w:p>
    <w:p w14:paraId="67F4CEA8" w14:textId="77777777" w:rsidR="00CA486A" w:rsidRDefault="00CA486A">
      <w:pPr>
        <w:rPr>
          <w:rFonts w:hint="eastAsia"/>
        </w:rPr>
      </w:pPr>
    </w:p>
    <w:p w14:paraId="2C7B6E2C" w14:textId="77777777" w:rsidR="00CA486A" w:rsidRDefault="00CA486A">
      <w:pPr>
        <w:rPr>
          <w:rFonts w:hint="eastAsia"/>
        </w:rPr>
      </w:pPr>
    </w:p>
    <w:p w14:paraId="72F0FD85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拼音体系解析</w:t>
      </w:r>
    </w:p>
    <w:p w14:paraId="4559C746" w14:textId="77777777" w:rsidR="00CA486A" w:rsidRDefault="00CA486A">
      <w:pPr>
        <w:rPr>
          <w:rFonts w:hint="eastAsia"/>
        </w:rPr>
      </w:pPr>
    </w:p>
    <w:p w14:paraId="1F0095F0" w14:textId="77777777" w:rsidR="00CA486A" w:rsidRDefault="00CA486A">
      <w:pPr>
        <w:rPr>
          <w:rFonts w:hint="eastAsia"/>
        </w:rPr>
      </w:pPr>
    </w:p>
    <w:p w14:paraId="1A13D5A3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"榜"字在普通话标准发音中存在两个声调变体。第一声"bāng"仅保留在方言或特定词汇组合中，现代汉语通用读音为第三声bǎng，组词如"榜样"""榜单"。当读作bàng时，则特指摇船用的工具"榜枻"，多出现于古典文学语境。拼音系统的双音异调特性反映了汉字音韵演变的复杂性，现代词典多收录bǎng为标准读音。</w:t>
      </w:r>
    </w:p>
    <w:p w14:paraId="06EEAA2B" w14:textId="77777777" w:rsidR="00CA486A" w:rsidRDefault="00CA486A">
      <w:pPr>
        <w:rPr>
          <w:rFonts w:hint="eastAsia"/>
        </w:rPr>
      </w:pPr>
    </w:p>
    <w:p w14:paraId="45E3BF2C" w14:textId="77777777" w:rsidR="00CA486A" w:rsidRDefault="00CA486A">
      <w:pPr>
        <w:rPr>
          <w:rFonts w:hint="eastAsia"/>
        </w:rPr>
      </w:pPr>
    </w:p>
    <w:p w14:paraId="5A4383E6" w14:textId="77777777" w:rsidR="00CA486A" w:rsidRDefault="00CA486A">
      <w:pPr>
        <w:rPr>
          <w:rFonts w:hint="eastAsia"/>
        </w:rPr>
      </w:pPr>
    </w:p>
    <w:p w14:paraId="77080578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部首定位研究</w:t>
      </w:r>
    </w:p>
    <w:p w14:paraId="2A890169" w14:textId="77777777" w:rsidR="00CA486A" w:rsidRDefault="00CA486A">
      <w:pPr>
        <w:rPr>
          <w:rFonts w:hint="eastAsia"/>
        </w:rPr>
      </w:pPr>
    </w:p>
    <w:p w14:paraId="79E5430A" w14:textId="77777777" w:rsidR="00CA486A" w:rsidRDefault="00CA486A">
      <w:pPr>
        <w:rPr>
          <w:rFonts w:hint="eastAsia"/>
        </w:rPr>
      </w:pPr>
    </w:p>
    <w:p w14:paraId="094B125C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作为形声字，"榜"的部首归属具有双重性。现代《汉字部首表》将其归入"木"部，这是因为其形旁"木"揭示了该字最初的造字本义。但查询传统字书时会发现，《说文解字》将其编入"片"部，这种差异源于古代造字与后世文字学的认知演变。现今多数汉语辞书采用"木"部分类法，但在研究古文字时需注意其历史沿革。</w:t>
      </w:r>
    </w:p>
    <w:p w14:paraId="08CD7317" w14:textId="77777777" w:rsidR="00CA486A" w:rsidRDefault="00CA486A">
      <w:pPr>
        <w:rPr>
          <w:rFonts w:hint="eastAsia"/>
        </w:rPr>
      </w:pPr>
    </w:p>
    <w:p w14:paraId="3CE91495" w14:textId="77777777" w:rsidR="00CA486A" w:rsidRDefault="00CA486A">
      <w:pPr>
        <w:rPr>
          <w:rFonts w:hint="eastAsia"/>
        </w:rPr>
      </w:pPr>
    </w:p>
    <w:p w14:paraId="00AB9CF2" w14:textId="77777777" w:rsidR="00CA486A" w:rsidRDefault="00CA486A">
      <w:pPr>
        <w:rPr>
          <w:rFonts w:hint="eastAsia"/>
        </w:rPr>
      </w:pPr>
    </w:p>
    <w:p w14:paraId="5C0355D0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结构类型与形态演化</w:t>
      </w:r>
    </w:p>
    <w:p w14:paraId="23A99E69" w14:textId="77777777" w:rsidR="00CA486A" w:rsidRDefault="00CA486A">
      <w:pPr>
        <w:rPr>
          <w:rFonts w:hint="eastAsia"/>
        </w:rPr>
      </w:pPr>
    </w:p>
    <w:p w14:paraId="49869DC5" w14:textId="77777777" w:rsidR="00CA486A" w:rsidRDefault="00CA486A">
      <w:pPr>
        <w:rPr>
          <w:rFonts w:hint="eastAsia"/>
        </w:rPr>
      </w:pPr>
    </w:p>
    <w:p w14:paraId="12FC0C3B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从结构类型看，"榜"属于典型的左右结构形声字。左侧"木"承担表意功能，表明其与树木或木材的关联性；右侧"旁"作为声符，不仅提供读音线索（bàng韵母为ang），还暗含空间位置的引申义。篆书时期，该字写作"榜"，构件组合紧凑；隶书阶段发生部件重组，形成今见形态；楷化后定型为左右分立的标准结构。值得注意的是，简体字去掉繁体字中的"榜"右侧两笔，使字形更为简洁。</w:t>
      </w:r>
    </w:p>
    <w:p w14:paraId="19007621" w14:textId="77777777" w:rsidR="00CA486A" w:rsidRDefault="00CA486A">
      <w:pPr>
        <w:rPr>
          <w:rFonts w:hint="eastAsia"/>
        </w:rPr>
      </w:pPr>
    </w:p>
    <w:p w14:paraId="10C56650" w14:textId="77777777" w:rsidR="00CA486A" w:rsidRDefault="00CA486A">
      <w:pPr>
        <w:rPr>
          <w:rFonts w:hint="eastAsia"/>
        </w:rPr>
      </w:pPr>
    </w:p>
    <w:p w14:paraId="1E5967BF" w14:textId="77777777" w:rsidR="00CA486A" w:rsidRDefault="00CA486A">
      <w:pPr>
        <w:rPr>
          <w:rFonts w:hint="eastAsia"/>
        </w:rPr>
      </w:pPr>
    </w:p>
    <w:p w14:paraId="4D0EF120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应用场景与字符编码</w:t>
      </w:r>
    </w:p>
    <w:p w14:paraId="661E175E" w14:textId="77777777" w:rsidR="00CA486A" w:rsidRDefault="00CA486A">
      <w:pPr>
        <w:rPr>
          <w:rFonts w:hint="eastAsia"/>
        </w:rPr>
      </w:pPr>
    </w:p>
    <w:p w14:paraId="032185CA" w14:textId="77777777" w:rsidR="00CA486A" w:rsidRDefault="00CA486A">
      <w:pPr>
        <w:rPr>
          <w:rFonts w:hint="eastAsia"/>
        </w:rPr>
      </w:pPr>
    </w:p>
    <w:p w14:paraId="565B3525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"榜"字的高频使用场景集中在社会评价领域，如"高考龙虎榜"""英雄榜示"等，体现其公示、昭示的社会功能。在计算机领域，该字拥有专属编码：Unicode编码为U+699C，GBK编码为B0FC。这种数字化编明确保其在电子文本传输中的稳定性。书法字典中收录了三十余种书写范式，从端庄的颜体到飘逸的行书，不同字体赋予该字独特的艺术表现力。</w:t>
      </w:r>
    </w:p>
    <w:p w14:paraId="5DCF03CE" w14:textId="77777777" w:rsidR="00CA486A" w:rsidRDefault="00CA486A">
      <w:pPr>
        <w:rPr>
          <w:rFonts w:hint="eastAsia"/>
        </w:rPr>
      </w:pPr>
    </w:p>
    <w:p w14:paraId="336ED69F" w14:textId="77777777" w:rsidR="00CA486A" w:rsidRDefault="00CA486A">
      <w:pPr>
        <w:rPr>
          <w:rFonts w:hint="eastAsia"/>
        </w:rPr>
      </w:pPr>
    </w:p>
    <w:p w14:paraId="471D9C28" w14:textId="77777777" w:rsidR="00CA486A" w:rsidRDefault="00CA486A">
      <w:pPr>
        <w:rPr>
          <w:rFonts w:hint="eastAsia"/>
        </w:rPr>
      </w:pPr>
    </w:p>
    <w:p w14:paraId="50C8A0B4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字形讹变与规范使用</w:t>
      </w:r>
    </w:p>
    <w:p w14:paraId="4F79199A" w14:textId="77777777" w:rsidR="00CA486A" w:rsidRDefault="00CA486A">
      <w:pPr>
        <w:rPr>
          <w:rFonts w:hint="eastAsia"/>
        </w:rPr>
      </w:pPr>
    </w:p>
    <w:p w14:paraId="42A49709" w14:textId="77777777" w:rsidR="00CA486A" w:rsidRDefault="00CA486A">
      <w:pPr>
        <w:rPr>
          <w:rFonts w:hint="eastAsia"/>
        </w:rPr>
      </w:pPr>
    </w:p>
    <w:p w14:paraId="0892B017" w14:textId="77777777" w:rsidR="00CA486A" w:rsidRDefault="00CA486A">
      <w:pPr>
        <w:rPr>
          <w:rFonts w:hint="eastAsia"/>
        </w:rPr>
      </w:pPr>
      <w:r>
        <w:rPr>
          <w:rFonts w:hint="eastAsia"/>
        </w:rPr>
        <w:tab/>
        <w:t>历史上出现过多种异体写法，如汉代简牍中的"榜"简化为"榜"，省略右侧"方"部。现代网络环境中偶见"榜"替代写法，但此类用法已被规范词典纠正。在书法创作时，可适度借鉴古写法增加艺术趣味，但正式文书须使用标准字形。国家语委发布的《通用规范汉字表》明确将其列为规范字形，确保社会用字的统一性。</w:t>
      </w:r>
    </w:p>
    <w:p w14:paraId="2F507F46" w14:textId="77777777" w:rsidR="00CA486A" w:rsidRDefault="00CA486A">
      <w:pPr>
        <w:rPr>
          <w:rFonts w:hint="eastAsia"/>
        </w:rPr>
      </w:pPr>
    </w:p>
    <w:p w14:paraId="3B1FA105" w14:textId="77777777" w:rsidR="00CA486A" w:rsidRDefault="00CA486A">
      <w:pPr>
        <w:rPr>
          <w:rFonts w:hint="eastAsia"/>
        </w:rPr>
      </w:pPr>
    </w:p>
    <w:p w14:paraId="386FDECF" w14:textId="77777777" w:rsidR="00CA486A" w:rsidRDefault="00CA4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D8099" w14:textId="5742CAEE" w:rsidR="00094DD5" w:rsidRDefault="00094DD5"/>
    <w:sectPr w:rsidR="0009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D5"/>
    <w:rsid w:val="00094DD5"/>
    <w:rsid w:val="00B75E57"/>
    <w:rsid w:val="00C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F0346-8DB1-48C0-9D62-6CB6EA6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