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E4D6" w14:textId="77777777" w:rsidR="003D4B3B" w:rsidRDefault="003D4B3B">
      <w:pPr>
        <w:rPr>
          <w:rFonts w:hint="eastAsia"/>
        </w:rPr>
      </w:pPr>
    </w:p>
    <w:p w14:paraId="48C0FE25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  <w:t>榜的拼音怎么写？</w:t>
      </w:r>
    </w:p>
    <w:p w14:paraId="47A6C847" w14:textId="77777777" w:rsidR="003D4B3B" w:rsidRDefault="003D4B3B">
      <w:pPr>
        <w:rPr>
          <w:rFonts w:hint="eastAsia"/>
        </w:rPr>
      </w:pPr>
    </w:p>
    <w:p w14:paraId="0BC23EEC" w14:textId="77777777" w:rsidR="003D4B3B" w:rsidRDefault="003D4B3B">
      <w:pPr>
        <w:rPr>
          <w:rFonts w:hint="eastAsia"/>
        </w:rPr>
      </w:pPr>
    </w:p>
    <w:p w14:paraId="04623865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  <w:t>“榜”字的拼音写作“bǎng”，是汉语中常见的形声字，由“木”和“旁”组成。左半部分的“木”为形旁，表明其与树木、木材有关；右半部分“旁”为声旁，提示读音。该字属于普通话中的第三声（降升调），发音时需注意声调变化，常见读法为“bǎng”，但在不同词汇中可能有变调现象。</w:t>
      </w:r>
    </w:p>
    <w:p w14:paraId="5305324F" w14:textId="77777777" w:rsidR="003D4B3B" w:rsidRDefault="003D4B3B">
      <w:pPr>
        <w:rPr>
          <w:rFonts w:hint="eastAsia"/>
        </w:rPr>
      </w:pPr>
    </w:p>
    <w:p w14:paraId="714BA563" w14:textId="77777777" w:rsidR="003D4B3B" w:rsidRDefault="003D4B3B">
      <w:pPr>
        <w:rPr>
          <w:rFonts w:hint="eastAsia"/>
        </w:rPr>
      </w:pPr>
    </w:p>
    <w:p w14:paraId="7C4C63D5" w14:textId="77777777" w:rsidR="003D4B3B" w:rsidRDefault="003D4B3B">
      <w:pPr>
        <w:rPr>
          <w:rFonts w:hint="eastAsia"/>
        </w:rPr>
      </w:pPr>
    </w:p>
    <w:p w14:paraId="7F6CFF9D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  <w:t>从字形看榜的演变</w:t>
      </w:r>
    </w:p>
    <w:p w14:paraId="28FA1ACF" w14:textId="77777777" w:rsidR="003D4B3B" w:rsidRDefault="003D4B3B">
      <w:pPr>
        <w:rPr>
          <w:rFonts w:hint="eastAsia"/>
        </w:rPr>
      </w:pPr>
    </w:p>
    <w:p w14:paraId="318C8221" w14:textId="77777777" w:rsidR="003D4B3B" w:rsidRDefault="003D4B3B">
      <w:pPr>
        <w:rPr>
          <w:rFonts w:hint="eastAsia"/>
        </w:rPr>
      </w:pPr>
    </w:p>
    <w:p w14:paraId="66BB74B9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  <w:t>根据《说文解字》记载，“榜”字最早可追溯至小篆，本义指木片制成的匾额或榜文。随着字形发展，隶书时期简化了“旁”的结构，直至现代楷书定型为今日通用写法。其结构体现了古人对文字表意功能的深刻理解——通过木材与旁边标识物的联想，直观表达公示、宣告的含义。</w:t>
      </w:r>
    </w:p>
    <w:p w14:paraId="1BE29155" w14:textId="77777777" w:rsidR="003D4B3B" w:rsidRDefault="003D4B3B">
      <w:pPr>
        <w:rPr>
          <w:rFonts w:hint="eastAsia"/>
        </w:rPr>
      </w:pPr>
    </w:p>
    <w:p w14:paraId="12F75D16" w14:textId="77777777" w:rsidR="003D4B3B" w:rsidRDefault="003D4B3B">
      <w:pPr>
        <w:rPr>
          <w:rFonts w:hint="eastAsia"/>
        </w:rPr>
      </w:pPr>
    </w:p>
    <w:p w14:paraId="39417764" w14:textId="77777777" w:rsidR="003D4B3B" w:rsidRDefault="003D4B3B">
      <w:pPr>
        <w:rPr>
          <w:rFonts w:hint="eastAsia"/>
        </w:rPr>
      </w:pPr>
    </w:p>
    <w:p w14:paraId="293544C9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  <w:t>基本组词及应用场景</w:t>
      </w:r>
    </w:p>
    <w:p w14:paraId="41560B7D" w14:textId="77777777" w:rsidR="003D4B3B" w:rsidRDefault="003D4B3B">
      <w:pPr>
        <w:rPr>
          <w:rFonts w:hint="eastAsia"/>
        </w:rPr>
      </w:pPr>
    </w:p>
    <w:p w14:paraId="2A47905C" w14:textId="77777777" w:rsidR="003D4B3B" w:rsidRDefault="003D4B3B">
      <w:pPr>
        <w:rPr>
          <w:rFonts w:hint="eastAsia"/>
        </w:rPr>
      </w:pPr>
    </w:p>
    <w:p w14:paraId="5C23494A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  <w:t>在汉语使用中，“榜”常与不同字根结合形成多样词汇：</w:t>
      </w:r>
    </w:p>
    <w:p w14:paraId="609797E3" w14:textId="77777777" w:rsidR="003D4B3B" w:rsidRDefault="003D4B3B">
      <w:pPr>
        <w:rPr>
          <w:rFonts w:hint="eastAsia"/>
        </w:rPr>
      </w:pPr>
    </w:p>
    <w:p w14:paraId="5F3401B9" w14:textId="77777777" w:rsidR="003D4B3B" w:rsidRDefault="003D4B3B">
      <w:pPr>
        <w:rPr>
          <w:rFonts w:hint="eastAsia"/>
        </w:rPr>
      </w:pPr>
    </w:p>
    <w:p w14:paraId="6662DDA9" w14:textId="77777777" w:rsidR="003D4B3B" w:rsidRDefault="003D4B3B">
      <w:pPr>
        <w:rPr>
          <w:rFonts w:hint="eastAsia"/>
        </w:rPr>
      </w:pPr>
    </w:p>
    <w:p w14:paraId="6B1677AB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</w:r>
    </w:p>
    <w:p w14:paraId="23607EF1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榜单：用于记录排名最后的总结的集合体，如“热搜榜单”“财富排行榜”，常见于媒体或网络平台；</w:t>
      </w:r>
    </w:p>
    <w:p w14:paraId="42F73DED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</w:r>
    </w:p>
    <w:p w14:paraId="4A92C185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</w:r>
    </w:p>
    <w:p w14:paraId="39E60FBF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榜样：具有示范意义的人或事例，“以身作则树立榜样”强调道德或行为的标杆作用；</w:t>
      </w:r>
    </w:p>
    <w:p w14:paraId="1DE020A1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</w:r>
    </w:p>
    <w:p w14:paraId="3C41139C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</w:r>
    </w:p>
    <w:p w14:paraId="5D32C536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榜眼：始于唐朝科举制度，指殿试第二名，后引申为某领域次顶尖人才；</w:t>
      </w:r>
    </w:p>
    <w:p w14:paraId="330C7A50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</w:r>
    </w:p>
    <w:p w14:paraId="7102982D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</w:r>
    </w:p>
    <w:p w14:paraId="0A012F42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刷榜：商业行为中人为操控榜单排名的手段，“游戏公司刷榜”反映市场竞争现象；</w:t>
      </w:r>
    </w:p>
    <w:p w14:paraId="1A57DF0E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</w:r>
    </w:p>
    <w:p w14:paraId="11E4538E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</w:r>
    </w:p>
    <w:p w14:paraId="0EF2F1EF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皇榜：古代帝王昭告天下的官方文书，“金榜题名”寄托考试成功的美好寓意。</w:t>
      </w:r>
    </w:p>
    <w:p w14:paraId="15BA9722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</w:r>
    </w:p>
    <w:p w14:paraId="0EDDA366" w14:textId="77777777" w:rsidR="003D4B3B" w:rsidRDefault="003D4B3B">
      <w:pPr>
        <w:rPr>
          <w:rFonts w:hint="eastAsia"/>
        </w:rPr>
      </w:pPr>
    </w:p>
    <w:p w14:paraId="05913FC6" w14:textId="77777777" w:rsidR="003D4B3B" w:rsidRDefault="003D4B3B">
      <w:pPr>
        <w:rPr>
          <w:rFonts w:hint="eastAsia"/>
        </w:rPr>
      </w:pPr>
    </w:p>
    <w:p w14:paraId="5D84B455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  <w:t>文化延伸与特殊用法</w:t>
      </w:r>
    </w:p>
    <w:p w14:paraId="75AA0A06" w14:textId="77777777" w:rsidR="003D4B3B" w:rsidRDefault="003D4B3B">
      <w:pPr>
        <w:rPr>
          <w:rFonts w:hint="eastAsia"/>
        </w:rPr>
      </w:pPr>
    </w:p>
    <w:p w14:paraId="6163A705" w14:textId="77777777" w:rsidR="003D4B3B" w:rsidRDefault="003D4B3B">
      <w:pPr>
        <w:rPr>
          <w:rFonts w:hint="eastAsia"/>
        </w:rPr>
      </w:pPr>
    </w:p>
    <w:p w14:paraId="17B1830F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  <w:t>“榜”字在传统文化中承载多重内涵。宋代《营造法式》提到“匠人作榜题之”，记载工匠在木构件上注明编号及用途；明清小说多见“悬赏榜文”，作为寻找失物或缉捕嫌犯的公告媒介。“名榜”“龙虎榜”等词语至今活跃于体育赛事、影视评奖等领域，持续丰富其语义网络。</w:t>
      </w:r>
    </w:p>
    <w:p w14:paraId="0C92BB6B" w14:textId="77777777" w:rsidR="003D4B3B" w:rsidRDefault="003D4B3B">
      <w:pPr>
        <w:rPr>
          <w:rFonts w:hint="eastAsia"/>
        </w:rPr>
      </w:pPr>
    </w:p>
    <w:p w14:paraId="73BB8436" w14:textId="77777777" w:rsidR="003D4B3B" w:rsidRDefault="003D4B3B">
      <w:pPr>
        <w:rPr>
          <w:rFonts w:hint="eastAsia"/>
        </w:rPr>
      </w:pPr>
    </w:p>
    <w:p w14:paraId="5E7842D4" w14:textId="77777777" w:rsidR="003D4B3B" w:rsidRDefault="003D4B3B">
      <w:pPr>
        <w:rPr>
          <w:rFonts w:hint="eastAsia"/>
        </w:rPr>
      </w:pPr>
    </w:p>
    <w:p w14:paraId="4D13DA32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  <w:t>现代语境下的新含义</w:t>
      </w:r>
    </w:p>
    <w:p w14:paraId="49C6D180" w14:textId="77777777" w:rsidR="003D4B3B" w:rsidRDefault="003D4B3B">
      <w:pPr>
        <w:rPr>
          <w:rFonts w:hint="eastAsia"/>
        </w:rPr>
      </w:pPr>
    </w:p>
    <w:p w14:paraId="5ABE6300" w14:textId="77777777" w:rsidR="003D4B3B" w:rsidRDefault="003D4B3B">
      <w:pPr>
        <w:rPr>
          <w:rFonts w:hint="eastAsia"/>
        </w:rPr>
      </w:pPr>
    </w:p>
    <w:p w14:paraId="67A2B051" w14:textId="77777777" w:rsidR="003D4B3B" w:rsidRDefault="003D4B3B">
      <w:pPr>
        <w:rPr>
          <w:rFonts w:hint="eastAsia"/>
        </w:rPr>
      </w:pPr>
      <w:r>
        <w:rPr>
          <w:rFonts w:hint="eastAsia"/>
        </w:rPr>
        <w:tab/>
        <w:t>当代信息技术拓展了“榜”的应用维度。社交媒体如微博、抖音的实时热点榜，金融领域的基金净值排名榜，乃至电商平台销量排行榜等，均以数据驱动方式重构传统榜单概念。算法推荐机制与用户互动频率决定上榜最后的总结，使“榜”成为数字化时代流量导向的重要标志。值得注意的是，“注水榜单”“恶意刷榜”等负面现象也随之衍生，警示公众理性审视数据背后的真实性。</w:t>
      </w:r>
    </w:p>
    <w:p w14:paraId="76C65472" w14:textId="77777777" w:rsidR="003D4B3B" w:rsidRDefault="003D4B3B">
      <w:pPr>
        <w:rPr>
          <w:rFonts w:hint="eastAsia"/>
        </w:rPr>
      </w:pPr>
    </w:p>
    <w:p w14:paraId="43EF4B1C" w14:textId="77777777" w:rsidR="003D4B3B" w:rsidRDefault="003D4B3B">
      <w:pPr>
        <w:rPr>
          <w:rFonts w:hint="eastAsia"/>
        </w:rPr>
      </w:pPr>
    </w:p>
    <w:p w14:paraId="70610B93" w14:textId="77777777" w:rsidR="003D4B3B" w:rsidRDefault="003D4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016FA" w14:textId="4E215906" w:rsidR="00B92DB8" w:rsidRDefault="00B92DB8"/>
    <w:sectPr w:rsidR="00B9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B8"/>
    <w:rsid w:val="003D4B3B"/>
    <w:rsid w:val="00B75E57"/>
    <w:rsid w:val="00B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CC250-AB55-4F39-BB11-0F11F96A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