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DE3F" w14:textId="77777777" w:rsidR="006072F9" w:rsidRDefault="006072F9">
      <w:pPr>
        <w:rPr>
          <w:rFonts w:hint="eastAsia"/>
        </w:rPr>
      </w:pPr>
    </w:p>
    <w:p w14:paraId="7F04248B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榜字的拼音和组词怎么写</w:t>
      </w:r>
    </w:p>
    <w:p w14:paraId="228CB7E1" w14:textId="77777777" w:rsidR="006072F9" w:rsidRDefault="006072F9">
      <w:pPr>
        <w:rPr>
          <w:rFonts w:hint="eastAsia"/>
        </w:rPr>
      </w:pPr>
    </w:p>
    <w:p w14:paraId="6F670FBD" w14:textId="77777777" w:rsidR="006072F9" w:rsidRDefault="006072F9">
      <w:pPr>
        <w:rPr>
          <w:rFonts w:hint="eastAsia"/>
        </w:rPr>
      </w:pPr>
    </w:p>
    <w:p w14:paraId="5982EAA8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“榜”字的拼音为“bǎng”或“bàng”，是现代汉语中的常用字。这个字的结构由“木”与“旁”组成，最初的含义与木制品相关，后逐渐引申出公告、排名等抽象意义。根据语境不同，“榜”字有两种标准读音，分别对应不同的语义场景。在日常生活和学习中，掌握正确的发音和用法对提升语言表达能力至关重要。</w:t>
      </w:r>
    </w:p>
    <w:p w14:paraId="21B041B6" w14:textId="77777777" w:rsidR="006072F9" w:rsidRDefault="006072F9">
      <w:pPr>
        <w:rPr>
          <w:rFonts w:hint="eastAsia"/>
        </w:rPr>
      </w:pPr>
    </w:p>
    <w:p w14:paraId="7CF8D49E" w14:textId="77777777" w:rsidR="006072F9" w:rsidRDefault="006072F9">
      <w:pPr>
        <w:rPr>
          <w:rFonts w:hint="eastAsia"/>
        </w:rPr>
      </w:pPr>
    </w:p>
    <w:p w14:paraId="66470961" w14:textId="77777777" w:rsidR="006072F9" w:rsidRDefault="006072F9">
      <w:pPr>
        <w:rPr>
          <w:rFonts w:hint="eastAsia"/>
        </w:rPr>
      </w:pPr>
    </w:p>
    <w:p w14:paraId="7C95881F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榜字的两种读音与含义差异</w:t>
      </w:r>
    </w:p>
    <w:p w14:paraId="3DF7DE6D" w14:textId="77777777" w:rsidR="006072F9" w:rsidRDefault="006072F9">
      <w:pPr>
        <w:rPr>
          <w:rFonts w:hint="eastAsia"/>
        </w:rPr>
      </w:pPr>
    </w:p>
    <w:p w14:paraId="1185A340" w14:textId="77777777" w:rsidR="006072F9" w:rsidRDefault="006072F9">
      <w:pPr>
        <w:rPr>
          <w:rFonts w:hint="eastAsia"/>
        </w:rPr>
      </w:pPr>
    </w:p>
    <w:p w14:paraId="5C6B4DA0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当读作“bǎng”时，“榜”主要表示与公开信息相关的内容，例如“榜单”“光荣榜”“榜文”等。这类词汇多用于公示信息，如学校的成绩排名、企业的业绩排行或政府公告。“榜”在此处强调公开性、示范性，具有社会传播属性。例如“状元榜”记录科举成绩，“纳税光荣榜”表彰诚信纳税人。</w:t>
      </w:r>
    </w:p>
    <w:p w14:paraId="2C4D16C3" w14:textId="77777777" w:rsidR="006072F9" w:rsidRDefault="006072F9">
      <w:pPr>
        <w:rPr>
          <w:rFonts w:hint="eastAsia"/>
        </w:rPr>
      </w:pPr>
    </w:p>
    <w:p w14:paraId="5310BE32" w14:textId="77777777" w:rsidR="006072F9" w:rsidRDefault="006072F9">
      <w:pPr>
        <w:rPr>
          <w:rFonts w:hint="eastAsia"/>
        </w:rPr>
      </w:pPr>
    </w:p>
    <w:p w14:paraId="4B53F066" w14:textId="77777777" w:rsidR="006072F9" w:rsidRDefault="006072F9">
      <w:pPr>
        <w:rPr>
          <w:rFonts w:hint="eastAsia"/>
        </w:rPr>
      </w:pPr>
    </w:p>
    <w:p w14:paraId="4FEF5CD4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而“bàng”的发音则保留了其原始意义，特指“榜人”，即古代船工或纤夫。这个用法现代已较为罕见，但在古籍文献中偶有出现。例如《史记》中“榜枻而行”的描述，生动展现了古代水运场景中劳动者的形象。现代汉语虽不再使用该含义，但了解字源演变有助于深化对汉字文化的理解。</w:t>
      </w:r>
    </w:p>
    <w:p w14:paraId="35CF5AF5" w14:textId="77777777" w:rsidR="006072F9" w:rsidRDefault="006072F9">
      <w:pPr>
        <w:rPr>
          <w:rFonts w:hint="eastAsia"/>
        </w:rPr>
      </w:pPr>
    </w:p>
    <w:p w14:paraId="5301E7D0" w14:textId="77777777" w:rsidR="006072F9" w:rsidRDefault="006072F9">
      <w:pPr>
        <w:rPr>
          <w:rFonts w:hint="eastAsia"/>
        </w:rPr>
      </w:pPr>
    </w:p>
    <w:p w14:paraId="7031ED77" w14:textId="77777777" w:rsidR="006072F9" w:rsidRDefault="006072F9">
      <w:pPr>
        <w:rPr>
          <w:rFonts w:hint="eastAsia"/>
        </w:rPr>
      </w:pPr>
    </w:p>
    <w:p w14:paraId="4EFE2B5D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高频组词的应用场景分析</w:t>
      </w:r>
    </w:p>
    <w:p w14:paraId="2F6BE3A2" w14:textId="77777777" w:rsidR="006072F9" w:rsidRDefault="006072F9">
      <w:pPr>
        <w:rPr>
          <w:rFonts w:hint="eastAsia"/>
        </w:rPr>
      </w:pPr>
    </w:p>
    <w:p w14:paraId="37297012" w14:textId="77777777" w:rsidR="006072F9" w:rsidRDefault="006072F9">
      <w:pPr>
        <w:rPr>
          <w:rFonts w:hint="eastAsia"/>
        </w:rPr>
      </w:pPr>
    </w:p>
    <w:p w14:paraId="58A3132D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“榜单”作为高频词汇，广泛应用于经济、文化领域。商业领域的年度品牌榜单、影视行业的收视率排行榜、学术界的论文引用率榜单，均通过数据可视化呈现行业动态。这类榜单不仅反映市场竞争格局，还承担着树立标杆、引导舆论的功能。例如福布斯财富榜已成为全球财富流动的风向标，格莱美获奖名单则标记音乐产业发展趋势。</w:t>
      </w:r>
    </w:p>
    <w:p w14:paraId="06A1C5C8" w14:textId="77777777" w:rsidR="006072F9" w:rsidRDefault="006072F9">
      <w:pPr>
        <w:rPr>
          <w:rFonts w:hint="eastAsia"/>
        </w:rPr>
      </w:pPr>
    </w:p>
    <w:p w14:paraId="6E52A138" w14:textId="77777777" w:rsidR="006072F9" w:rsidRDefault="006072F9">
      <w:pPr>
        <w:rPr>
          <w:rFonts w:hint="eastAsia"/>
        </w:rPr>
      </w:pPr>
    </w:p>
    <w:p w14:paraId="5DC57A55" w14:textId="77777777" w:rsidR="006072F9" w:rsidRDefault="006072F9">
      <w:pPr>
        <w:rPr>
          <w:rFonts w:hint="eastAsia"/>
        </w:rPr>
      </w:pPr>
    </w:p>
    <w:p w14:paraId="33888D7A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“榜文”这一古代用法在现代衍生为公告类文本的总称。学校布告栏的成绩单、社区公告栏的防火通知、景区导览图的安全提示，虽形式演变但本质相同。这类文本具备即时信息传递、行为规范提示等实用功能。特别在数字化场景中，“电子榜文”通过官方网站、微信公众号等渠道实现更广泛的传播。</w:t>
      </w:r>
    </w:p>
    <w:p w14:paraId="0EF4779A" w14:textId="77777777" w:rsidR="006072F9" w:rsidRDefault="006072F9">
      <w:pPr>
        <w:rPr>
          <w:rFonts w:hint="eastAsia"/>
        </w:rPr>
      </w:pPr>
    </w:p>
    <w:p w14:paraId="4BABE14D" w14:textId="77777777" w:rsidR="006072F9" w:rsidRDefault="006072F9">
      <w:pPr>
        <w:rPr>
          <w:rFonts w:hint="eastAsia"/>
        </w:rPr>
      </w:pPr>
    </w:p>
    <w:p w14:paraId="3E2CAFDC" w14:textId="77777777" w:rsidR="006072F9" w:rsidRDefault="006072F9">
      <w:pPr>
        <w:rPr>
          <w:rFonts w:hint="eastAsia"/>
        </w:rPr>
      </w:pPr>
    </w:p>
    <w:p w14:paraId="6C48A35F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“放榜”作为特定场景词汇，主要用于考试与评选活动。无论是高考成绩公布、公务员招录最后的总结公示，还是影视剧角色试镜最后的总结通知，均使用该词汇强调最后的总结公布的仪式感。古代科举放榜时的“金榜题名”与现代电子录取通知形成鲜明对比，体现了传统考试文化在当代的延续与变革。</w:t>
      </w:r>
    </w:p>
    <w:p w14:paraId="413A2677" w14:textId="77777777" w:rsidR="006072F9" w:rsidRDefault="006072F9">
      <w:pPr>
        <w:rPr>
          <w:rFonts w:hint="eastAsia"/>
        </w:rPr>
      </w:pPr>
    </w:p>
    <w:p w14:paraId="03B97823" w14:textId="77777777" w:rsidR="006072F9" w:rsidRDefault="006072F9">
      <w:pPr>
        <w:rPr>
          <w:rFonts w:hint="eastAsia"/>
        </w:rPr>
      </w:pPr>
    </w:p>
    <w:p w14:paraId="79BFADDF" w14:textId="77777777" w:rsidR="006072F9" w:rsidRDefault="006072F9">
      <w:pPr>
        <w:rPr>
          <w:rFonts w:hint="eastAsia"/>
        </w:rPr>
      </w:pPr>
    </w:p>
    <w:p w14:paraId="0987E0B3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文化内涵与语言演变</w:t>
      </w:r>
    </w:p>
    <w:p w14:paraId="43C4C525" w14:textId="77777777" w:rsidR="006072F9" w:rsidRDefault="006072F9">
      <w:pPr>
        <w:rPr>
          <w:rFonts w:hint="eastAsia"/>
        </w:rPr>
      </w:pPr>
    </w:p>
    <w:p w14:paraId="22E1CC40" w14:textId="77777777" w:rsidR="006072F9" w:rsidRDefault="006072F9">
      <w:pPr>
        <w:rPr>
          <w:rFonts w:hint="eastAsia"/>
        </w:rPr>
      </w:pPr>
    </w:p>
    <w:p w14:paraId="782E171C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“榜”字承载着丰富的文化意象。宋代《东京梦华录》记载的“榜下捉婿”习俗，揭示科举制度对婚姻观念的影响；清代“雁塔题名”的典故，则体现了金榜高中的荣耀象征。这些文化记忆通过汉字传承，成为理解传统社会价值体系的重要线索。</w:t>
      </w:r>
    </w:p>
    <w:p w14:paraId="0B643CDE" w14:textId="77777777" w:rsidR="006072F9" w:rsidRDefault="006072F9">
      <w:pPr>
        <w:rPr>
          <w:rFonts w:hint="eastAsia"/>
        </w:rPr>
      </w:pPr>
    </w:p>
    <w:p w14:paraId="045468A3" w14:textId="77777777" w:rsidR="006072F9" w:rsidRDefault="006072F9">
      <w:pPr>
        <w:rPr>
          <w:rFonts w:hint="eastAsia"/>
        </w:rPr>
      </w:pPr>
    </w:p>
    <w:p w14:paraId="483E0DCF" w14:textId="77777777" w:rsidR="006072F9" w:rsidRDefault="006072F9">
      <w:pPr>
        <w:rPr>
          <w:rFonts w:hint="eastAsia"/>
        </w:rPr>
      </w:pPr>
    </w:p>
    <w:p w14:paraId="3B2F895D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现代汉语中，“榜”字的隐喻功能显著增强。“学霸榜单”暗示学业成就，“颜值排行榜”反映审美取向，“热搜榜”体现大众关注焦点。这种从实体榜单到抽象概念的延伸，展现了语言适应社会发展需要的演变规律。网络时代，“热搜榜单”的实时更新特性更是重构了信息传播的权力结构。</w:t>
      </w:r>
    </w:p>
    <w:p w14:paraId="320B65E1" w14:textId="77777777" w:rsidR="006072F9" w:rsidRDefault="006072F9">
      <w:pPr>
        <w:rPr>
          <w:rFonts w:hint="eastAsia"/>
        </w:rPr>
      </w:pPr>
    </w:p>
    <w:p w14:paraId="73DA9C27" w14:textId="77777777" w:rsidR="006072F9" w:rsidRDefault="006072F9">
      <w:pPr>
        <w:rPr>
          <w:rFonts w:hint="eastAsia"/>
        </w:rPr>
      </w:pPr>
    </w:p>
    <w:p w14:paraId="787E742D" w14:textId="77777777" w:rsidR="006072F9" w:rsidRDefault="006072F9">
      <w:pPr>
        <w:rPr>
          <w:rFonts w:hint="eastAsia"/>
        </w:rPr>
      </w:pPr>
    </w:p>
    <w:p w14:paraId="60558514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教学实践与学习建议</w:t>
      </w:r>
    </w:p>
    <w:p w14:paraId="4BCF3A70" w14:textId="77777777" w:rsidR="006072F9" w:rsidRDefault="006072F9">
      <w:pPr>
        <w:rPr>
          <w:rFonts w:hint="eastAsia"/>
        </w:rPr>
      </w:pPr>
    </w:p>
    <w:p w14:paraId="234F5E0A" w14:textId="77777777" w:rsidR="006072F9" w:rsidRDefault="006072F9">
      <w:pPr>
        <w:rPr>
          <w:rFonts w:hint="eastAsia"/>
        </w:rPr>
      </w:pPr>
    </w:p>
    <w:p w14:paraId="0B045AE9" w14:textId="77777777" w:rsidR="006072F9" w:rsidRDefault="006072F9">
      <w:pPr>
        <w:rPr>
          <w:rFonts w:hint="eastAsia"/>
        </w:rPr>
      </w:pPr>
      <w:r>
        <w:rPr>
          <w:rFonts w:hint="eastAsia"/>
        </w:rPr>
        <w:tab/>
        <w:t>在基础教育阶段，“榜”字教学应注重多感官体验。通过制作“光荣榜”手工活动强化书写记忆，利用新闻报道解析“权威发布”的社会意义。针对易混淆读音，可设计对比练习：如“榜单（bǎng）”与“船榜（bàng）”的语境辨析，结合多媒体资源建立语音联想。</w:t>
      </w:r>
    </w:p>
    <w:p w14:paraId="0F750986" w14:textId="77777777" w:rsidR="006072F9" w:rsidRDefault="006072F9">
      <w:pPr>
        <w:rPr>
          <w:rFonts w:hint="eastAsia"/>
        </w:rPr>
      </w:pPr>
    </w:p>
    <w:p w14:paraId="15FDC027" w14:textId="77777777" w:rsidR="006072F9" w:rsidRDefault="006072F9">
      <w:pPr>
        <w:rPr>
          <w:rFonts w:hint="eastAsia"/>
        </w:rPr>
      </w:pPr>
    </w:p>
    <w:p w14:paraId="0F31AB94" w14:textId="77777777" w:rsidR="006072F9" w:rsidRDefault="00607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3A517" w14:textId="42C15DA0" w:rsidR="00A45E2B" w:rsidRDefault="00A45E2B"/>
    <w:sectPr w:rsidR="00A4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2B"/>
    <w:rsid w:val="006072F9"/>
    <w:rsid w:val="00A45E2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E3BD5-79C8-4FAD-BA48-F0AAD43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