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18CD" w14:textId="77777777" w:rsidR="00326BE1" w:rsidRDefault="00326BE1">
      <w:pPr>
        <w:rPr>
          <w:rFonts w:hint="eastAsia"/>
        </w:rPr>
      </w:pPr>
    </w:p>
    <w:p w14:paraId="6E4B5CA5" w14:textId="77777777" w:rsidR="00326BE1" w:rsidRDefault="00326BE1">
      <w:pPr>
        <w:rPr>
          <w:rFonts w:hint="eastAsia"/>
        </w:rPr>
      </w:pPr>
      <w:r>
        <w:rPr>
          <w:rFonts w:hint="eastAsia"/>
        </w:rPr>
        <w:t>楚王绝缨的拼音</w:t>
      </w:r>
    </w:p>
    <w:p w14:paraId="71BC4849" w14:textId="77777777" w:rsidR="00326BE1" w:rsidRDefault="00326BE1">
      <w:pPr>
        <w:rPr>
          <w:rFonts w:hint="eastAsia"/>
        </w:rPr>
      </w:pPr>
      <w:r>
        <w:rPr>
          <w:rFonts w:hint="eastAsia"/>
        </w:rPr>
        <w:t>“楚王绝缨”这一成语的拼音为：chǔ wáng jué yīng。其中，“chǔ”对应“楚”字，表古国名或姓氏；“wáng”对应“王”，意指君主或首领；“jué”为“绝”，有断绝、割舍之意；“yīng”指“缨”，即系在脖子上的帽带。此成语源自古楚国历史事件，蕴含深远的哲学与人际智慧。</w:t>
      </w:r>
    </w:p>
    <w:p w14:paraId="05C7EAEC" w14:textId="77777777" w:rsidR="00326BE1" w:rsidRDefault="00326BE1">
      <w:pPr>
        <w:rPr>
          <w:rFonts w:hint="eastAsia"/>
        </w:rPr>
      </w:pPr>
    </w:p>
    <w:p w14:paraId="553CF6A0" w14:textId="77777777" w:rsidR="00326BE1" w:rsidRDefault="00326BE1">
      <w:pPr>
        <w:rPr>
          <w:rFonts w:hint="eastAsia"/>
        </w:rPr>
      </w:pPr>
    </w:p>
    <w:p w14:paraId="68D271B8" w14:textId="77777777" w:rsidR="00326BE1" w:rsidRDefault="00326BE1">
      <w:pPr>
        <w:rPr>
          <w:rFonts w:hint="eastAsia"/>
        </w:rPr>
      </w:pPr>
      <w:r>
        <w:rPr>
          <w:rFonts w:hint="eastAsia"/>
        </w:rPr>
        <w:t>历史典故的溯源</w:t>
      </w:r>
    </w:p>
    <w:p w14:paraId="76320106" w14:textId="77777777" w:rsidR="00326BE1" w:rsidRDefault="00326BE1">
      <w:pPr>
        <w:rPr>
          <w:rFonts w:hint="eastAsia"/>
        </w:rPr>
      </w:pPr>
      <w:r>
        <w:rPr>
          <w:rFonts w:hint="eastAsia"/>
        </w:rPr>
        <w:t>据《说苑》记载，春秋时期，楚庄王宴请群臣，命妃嫔奉酒助兴。酒至半酣，风起烛灭，众臣趁机调戏许姬（楚庄王宠妃）。许姬扯断其中一人冠缨以示抗议，但楚庄王却命众臣解冠缨尽兴，并熄灭烛火继续宴饮。次日，庄王问及此事，一名叫唐狡的将军主动承认，并愿效死力。后来唐狡在战场上奋勇杀敌，助楚国大败晋军。</w:t>
      </w:r>
    </w:p>
    <w:p w14:paraId="739FB720" w14:textId="77777777" w:rsidR="00326BE1" w:rsidRDefault="00326BE1">
      <w:pPr>
        <w:rPr>
          <w:rFonts w:hint="eastAsia"/>
        </w:rPr>
      </w:pPr>
    </w:p>
    <w:p w14:paraId="4EC5D617" w14:textId="77777777" w:rsidR="00326BE1" w:rsidRDefault="00326BE1">
      <w:pPr>
        <w:rPr>
          <w:rFonts w:hint="eastAsia"/>
        </w:rPr>
      </w:pPr>
      <w:r>
        <w:rPr>
          <w:rFonts w:hint="eastAsia"/>
        </w:rPr>
        <w:t>这一故事体现了楚庄王的宽厚胸襟。他舍弃小节，以容忍换取忠诚，成就了君臣之间的深厚信任。成语“楚王绝缨”由此成为宽容待人、化解危机的象征。</w:t>
      </w:r>
    </w:p>
    <w:p w14:paraId="70D9AC75" w14:textId="77777777" w:rsidR="00326BE1" w:rsidRDefault="00326BE1">
      <w:pPr>
        <w:rPr>
          <w:rFonts w:hint="eastAsia"/>
        </w:rPr>
      </w:pPr>
    </w:p>
    <w:p w14:paraId="20000954" w14:textId="77777777" w:rsidR="00326BE1" w:rsidRDefault="00326BE1">
      <w:pPr>
        <w:rPr>
          <w:rFonts w:hint="eastAsia"/>
        </w:rPr>
      </w:pPr>
    </w:p>
    <w:p w14:paraId="1493790A" w14:textId="77777777" w:rsidR="00326BE1" w:rsidRDefault="00326BE1">
      <w:pPr>
        <w:rPr>
          <w:rFonts w:hint="eastAsia"/>
        </w:rPr>
      </w:pPr>
      <w:r>
        <w:rPr>
          <w:rFonts w:hint="eastAsia"/>
        </w:rPr>
        <w:t>成语背后的文化寓意</w:t>
      </w:r>
    </w:p>
    <w:p w14:paraId="704C4F54" w14:textId="77777777" w:rsidR="00326BE1" w:rsidRDefault="00326BE1">
      <w:pPr>
        <w:rPr>
          <w:rFonts w:hint="eastAsia"/>
        </w:rPr>
      </w:pPr>
      <w:r>
        <w:rPr>
          <w:rFonts w:hint="eastAsia"/>
        </w:rPr>
        <w:t>从政治维度看，楚庄王此举展现了“海纳百川”的治国智慧。在等级森严的封建社会，君主主动淡化身份，容忍下属冒犯，不仅保全了宴饮氛围，更通过后续升迁唐狡，向群臣传递出“用人之长而非责其短”的用人理念。这种政治智慧在春秋战国时期君主常被刺杀的背景下，显得尤为前瞻。</w:t>
      </w:r>
    </w:p>
    <w:p w14:paraId="2FCD2E02" w14:textId="77777777" w:rsidR="00326BE1" w:rsidRDefault="00326BE1">
      <w:pPr>
        <w:rPr>
          <w:rFonts w:hint="eastAsia"/>
        </w:rPr>
      </w:pPr>
    </w:p>
    <w:p w14:paraId="34F33700" w14:textId="77777777" w:rsidR="00326BE1" w:rsidRDefault="00326BE1">
      <w:pPr>
        <w:rPr>
          <w:rFonts w:hint="eastAsia"/>
        </w:rPr>
      </w:pPr>
      <w:r>
        <w:rPr>
          <w:rFonts w:hint="eastAsia"/>
        </w:rPr>
        <w:t>社会关系层面，成语揭示了“容忍的力量”。当许姬的愤怒可能引发冲突时，楚庄王选择以退为进，用宽容化解尴尬，反而赢得人心。这与儒家“修身齐家治国平天下”中倡导的宽容精神相契合，但更强调在矛盾初期化解冲突的实用性。</w:t>
      </w:r>
    </w:p>
    <w:p w14:paraId="7F74723E" w14:textId="77777777" w:rsidR="00326BE1" w:rsidRDefault="00326BE1">
      <w:pPr>
        <w:rPr>
          <w:rFonts w:hint="eastAsia"/>
        </w:rPr>
      </w:pPr>
    </w:p>
    <w:p w14:paraId="5B7302B1" w14:textId="77777777" w:rsidR="00326BE1" w:rsidRDefault="00326BE1">
      <w:pPr>
        <w:rPr>
          <w:rFonts w:hint="eastAsia"/>
        </w:rPr>
      </w:pPr>
    </w:p>
    <w:p w14:paraId="086E9A53" w14:textId="77777777" w:rsidR="00326BE1" w:rsidRDefault="00326BE1">
      <w:pPr>
        <w:rPr>
          <w:rFonts w:hint="eastAsia"/>
        </w:rPr>
      </w:pPr>
      <w:r>
        <w:rPr>
          <w:rFonts w:hint="eastAsia"/>
        </w:rPr>
        <w:t>文化影响及历史回响</w:t>
      </w:r>
    </w:p>
    <w:p w14:paraId="5D715718" w14:textId="77777777" w:rsidR="00326BE1" w:rsidRDefault="00326BE1">
      <w:pPr>
        <w:rPr>
          <w:rFonts w:hint="eastAsia"/>
        </w:rPr>
      </w:pPr>
      <w:r>
        <w:rPr>
          <w:rFonts w:hint="eastAsia"/>
        </w:rPr>
        <w:t>汉代以后，“楚王绝缨”频繁出现在《史记》《战国策》等典籍中，成为君臣关系的典范案例。司马迁在点评楚庄王时特别提到此典，称其“能用众正，故能霸业”。唐宋八大家之一的欧阳修在《归田录》中将此典与唐代君臣关系对比，强调宽容政治的重要性。</w:t>
      </w:r>
    </w:p>
    <w:p w14:paraId="59256BBE" w14:textId="77777777" w:rsidR="00326BE1" w:rsidRDefault="00326BE1">
      <w:pPr>
        <w:rPr>
          <w:rFonts w:hint="eastAsia"/>
        </w:rPr>
      </w:pPr>
    </w:p>
    <w:p w14:paraId="340ED67D" w14:textId="77777777" w:rsidR="00326BE1" w:rsidRDefault="00326BE1">
      <w:pPr>
        <w:rPr>
          <w:rFonts w:hint="eastAsia"/>
        </w:rPr>
      </w:pPr>
      <w:r>
        <w:rPr>
          <w:rFonts w:hint="eastAsia"/>
        </w:rPr>
        <w:t>文化象征上，成语衍生出“绝缨之宴”的说法，常被文学作品引用。如白居易《琵琶行》中“举酒欲饮无管弦”的困境，暗含对知音难觅的感慨；而宋代苏轼在《晁错论》中借“楚王绝缨”反思改革者的进退之道，赋予成语新的时代内涵。</w:t>
      </w:r>
    </w:p>
    <w:p w14:paraId="1F1300CF" w14:textId="77777777" w:rsidR="00326BE1" w:rsidRDefault="00326BE1">
      <w:pPr>
        <w:rPr>
          <w:rFonts w:hint="eastAsia"/>
        </w:rPr>
      </w:pPr>
    </w:p>
    <w:p w14:paraId="67AD6F34" w14:textId="77777777" w:rsidR="00326BE1" w:rsidRDefault="00326BE1">
      <w:pPr>
        <w:rPr>
          <w:rFonts w:hint="eastAsia"/>
        </w:rPr>
      </w:pPr>
    </w:p>
    <w:p w14:paraId="47083C9F" w14:textId="77777777" w:rsidR="00326BE1" w:rsidRDefault="00326BE1">
      <w:pPr>
        <w:rPr>
          <w:rFonts w:hint="eastAsia"/>
        </w:rPr>
      </w:pPr>
      <w:r>
        <w:rPr>
          <w:rFonts w:hint="eastAsia"/>
        </w:rPr>
        <w:t>现代语境下的价值启示</w:t>
      </w:r>
    </w:p>
    <w:p w14:paraId="05556CBA" w14:textId="77777777" w:rsidR="00326BE1" w:rsidRDefault="00326BE1">
      <w:pPr>
        <w:rPr>
          <w:rFonts w:hint="eastAsia"/>
        </w:rPr>
      </w:pPr>
      <w:r>
        <w:rPr>
          <w:rFonts w:hint="eastAsia"/>
        </w:rPr>
        <w:t>当代职场中，“楚王绝缨”启示管理者注重人性化治理。某互联网公司曾因代码规范争执爆发团队危机，CEO效仿此典，要求全员暂时搁置争议、完成核心项目，不仅化解冲突，更激发团队凝聚力。这印证了古人“小不忍则乱大谋”的智慧。</w:t>
      </w:r>
    </w:p>
    <w:p w14:paraId="53940F38" w14:textId="77777777" w:rsidR="00326BE1" w:rsidRDefault="00326BE1">
      <w:pPr>
        <w:rPr>
          <w:rFonts w:hint="eastAsia"/>
        </w:rPr>
      </w:pPr>
    </w:p>
    <w:p w14:paraId="174EF2D0" w14:textId="77777777" w:rsidR="00326BE1" w:rsidRDefault="00326BE1">
      <w:pPr>
        <w:rPr>
          <w:rFonts w:hint="eastAsia"/>
        </w:rPr>
      </w:pPr>
      <w:r>
        <w:rPr>
          <w:rFonts w:hint="eastAsia"/>
        </w:rPr>
        <w:t>社会治理层面，宽容成为化解矛盾的关键。某社区纠纷因物业管理引发对立，居委会借鉴“绝缨”精神，组织业主与物业代表共庆节日，通过非对抗性交流达成和解协议。这种柔性治理模式，与古人“以德服人”的思想一脉相承。</w:t>
      </w:r>
    </w:p>
    <w:p w14:paraId="2384565D" w14:textId="77777777" w:rsidR="00326BE1" w:rsidRDefault="00326BE1">
      <w:pPr>
        <w:rPr>
          <w:rFonts w:hint="eastAsia"/>
        </w:rPr>
      </w:pPr>
    </w:p>
    <w:p w14:paraId="2AF95AE1" w14:textId="77777777" w:rsidR="00326BE1" w:rsidRDefault="00326BE1">
      <w:pPr>
        <w:rPr>
          <w:rFonts w:hint="eastAsia"/>
        </w:rPr>
      </w:pPr>
    </w:p>
    <w:p w14:paraId="5F90F927" w14:textId="77777777" w:rsidR="00326BE1" w:rsidRDefault="00326BE1">
      <w:pPr>
        <w:rPr>
          <w:rFonts w:hint="eastAsia"/>
        </w:rPr>
      </w:pPr>
      <w:r>
        <w:rPr>
          <w:rFonts w:hint="eastAsia"/>
        </w:rPr>
        <w:t>最后的总结</w:t>
      </w:r>
    </w:p>
    <w:p w14:paraId="1053993C" w14:textId="77777777" w:rsidR="00326BE1" w:rsidRDefault="00326BE1">
      <w:pPr>
        <w:rPr>
          <w:rFonts w:hint="eastAsia"/>
        </w:rPr>
      </w:pPr>
      <w:r>
        <w:rPr>
          <w:rFonts w:hint="eastAsia"/>
        </w:rPr>
        <w:t>“楚王绝缨”超越历史叙事，成为中华民族智慧宝库中的永恒珍珠。从政治智慧到管理哲学，从化解冲突到凝聚共识，这一典故持续滋养着中华文明。在全球化背景下，其内核的包容性与和谐观，恰为应对多元文明的冲突提供了东方智慧样本，彰显了传统文化超越时空的生命力。</w:t>
      </w:r>
    </w:p>
    <w:p w14:paraId="5E0FB7FC" w14:textId="77777777" w:rsidR="00326BE1" w:rsidRDefault="00326BE1">
      <w:pPr>
        <w:rPr>
          <w:rFonts w:hint="eastAsia"/>
        </w:rPr>
      </w:pPr>
    </w:p>
    <w:p w14:paraId="7E2A1507" w14:textId="77777777" w:rsidR="00326BE1" w:rsidRDefault="00326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23E78" w14:textId="1C121E88" w:rsidR="00041A48" w:rsidRDefault="00041A48"/>
    <w:sectPr w:rsidR="0004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48"/>
    <w:rsid w:val="00041A48"/>
    <w:rsid w:val="00277131"/>
    <w:rsid w:val="0032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37E4A-3583-4C9C-BB3A-173B705A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