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9DDE" w14:textId="77777777" w:rsidR="00DD2CD7" w:rsidRDefault="00DD2CD7">
      <w:pPr>
        <w:rPr>
          <w:rFonts w:hint="eastAsia"/>
        </w:rPr>
      </w:pPr>
      <w:r>
        <w:rPr>
          <w:rFonts w:hint="eastAsia"/>
        </w:rPr>
        <w:t>zhi wu xian wei</w:t>
      </w:r>
    </w:p>
    <w:p w14:paraId="68E55FF8" w14:textId="77777777" w:rsidR="00DD2CD7" w:rsidRDefault="00DD2CD7">
      <w:pPr>
        <w:rPr>
          <w:rFonts w:hint="eastAsia"/>
        </w:rPr>
      </w:pPr>
    </w:p>
    <w:p w14:paraId="00248CAD" w14:textId="77777777" w:rsidR="00DD2CD7" w:rsidRDefault="00DD2CD7">
      <w:pPr>
        <w:rPr>
          <w:rFonts w:hint="eastAsia"/>
        </w:rPr>
      </w:pPr>
      <w:r>
        <w:rPr>
          <w:rFonts w:hint="eastAsia"/>
        </w:rPr>
        <w:t>植物纤维是一种天然的有机材料，广泛存在于各种植物中。它们主要由纤维素、半纤维素和木质素等成分组成，是植物细胞壁的主要构成部分。由于其可再生性、生物降解性和良好的物理性能，植物纤维在多个行业中得到了广泛应用。</w:t>
      </w:r>
    </w:p>
    <w:p w14:paraId="41455E70" w14:textId="77777777" w:rsidR="00DD2CD7" w:rsidRDefault="00DD2CD7">
      <w:pPr>
        <w:rPr>
          <w:rFonts w:hint="eastAsia"/>
        </w:rPr>
      </w:pPr>
    </w:p>
    <w:p w14:paraId="7062F891" w14:textId="77777777" w:rsidR="00DD2CD7" w:rsidRDefault="00DD2CD7">
      <w:pPr>
        <w:rPr>
          <w:rFonts w:hint="eastAsia"/>
        </w:rPr>
      </w:pPr>
    </w:p>
    <w:p w14:paraId="761AC923" w14:textId="77777777" w:rsidR="00DD2CD7" w:rsidRDefault="00DD2CD7">
      <w:pPr>
        <w:rPr>
          <w:rFonts w:hint="eastAsia"/>
        </w:rPr>
      </w:pPr>
      <w:r>
        <w:rPr>
          <w:rFonts w:hint="eastAsia"/>
        </w:rPr>
        <w:t>feng fu de yuan quan</w:t>
      </w:r>
    </w:p>
    <w:p w14:paraId="1C019C42" w14:textId="77777777" w:rsidR="00DD2CD7" w:rsidRDefault="00DD2CD7">
      <w:pPr>
        <w:rPr>
          <w:rFonts w:hint="eastAsia"/>
        </w:rPr>
      </w:pPr>
    </w:p>
    <w:p w14:paraId="61FDDED7" w14:textId="77777777" w:rsidR="00DD2CD7" w:rsidRDefault="00DD2CD7">
      <w:pPr>
        <w:rPr>
          <w:rFonts w:hint="eastAsia"/>
        </w:rPr>
      </w:pPr>
      <w:r>
        <w:rPr>
          <w:rFonts w:hint="eastAsia"/>
        </w:rPr>
        <w:t>植物纤维可以从多种来源获取，包括棉花、亚麻、大麻、黄麻、甘蔗渣以及木材等。不同的植物提供了不同类型的纤维，每种都有其独特的性能和用途。例如，棉花以其柔软性和吸水性著称，而亚麻则以强度高和透气性好受到青睐。</w:t>
      </w:r>
    </w:p>
    <w:p w14:paraId="2CFBB1CF" w14:textId="77777777" w:rsidR="00DD2CD7" w:rsidRDefault="00DD2CD7">
      <w:pPr>
        <w:rPr>
          <w:rFonts w:hint="eastAsia"/>
        </w:rPr>
      </w:pPr>
    </w:p>
    <w:p w14:paraId="2C107396" w14:textId="77777777" w:rsidR="00DD2CD7" w:rsidRDefault="00DD2CD7">
      <w:pPr>
        <w:rPr>
          <w:rFonts w:hint="eastAsia"/>
        </w:rPr>
      </w:pPr>
    </w:p>
    <w:p w14:paraId="6B2843A3" w14:textId="77777777" w:rsidR="00DD2CD7" w:rsidRDefault="00DD2CD7">
      <w:pPr>
        <w:rPr>
          <w:rFonts w:hint="eastAsia"/>
        </w:rPr>
      </w:pPr>
      <w:r>
        <w:rPr>
          <w:rFonts w:hint="eastAsia"/>
        </w:rPr>
        <w:t>zhi zao he ying yong</w:t>
      </w:r>
    </w:p>
    <w:p w14:paraId="5CCC47A7" w14:textId="77777777" w:rsidR="00DD2CD7" w:rsidRDefault="00DD2CD7">
      <w:pPr>
        <w:rPr>
          <w:rFonts w:hint="eastAsia"/>
        </w:rPr>
      </w:pPr>
    </w:p>
    <w:p w14:paraId="3D6D1D57" w14:textId="77777777" w:rsidR="00DD2CD7" w:rsidRDefault="00DD2CD7">
      <w:pPr>
        <w:rPr>
          <w:rFonts w:hint="eastAsia"/>
        </w:rPr>
      </w:pPr>
      <w:r>
        <w:rPr>
          <w:rFonts w:hint="eastAsia"/>
        </w:rPr>
        <w:t>在纺织工业中，植物纤维被用来制造各种布料，如棉布、亚麻布和人造丝等。这些面料不仅舒适耐用，而且对环境友好。植物纤维也被用于造纸、包装材料、绳索制作以及复合材料的增强剂。近年来，随着环保意识的提升，利用植物纤维生产可持续产品成为研究热点。</w:t>
      </w:r>
    </w:p>
    <w:p w14:paraId="380F9A4B" w14:textId="77777777" w:rsidR="00DD2CD7" w:rsidRDefault="00DD2CD7">
      <w:pPr>
        <w:rPr>
          <w:rFonts w:hint="eastAsia"/>
        </w:rPr>
      </w:pPr>
    </w:p>
    <w:p w14:paraId="735AB79D" w14:textId="77777777" w:rsidR="00DD2CD7" w:rsidRDefault="00DD2CD7">
      <w:pPr>
        <w:rPr>
          <w:rFonts w:hint="eastAsia"/>
        </w:rPr>
      </w:pPr>
    </w:p>
    <w:p w14:paraId="7438D841" w14:textId="77777777" w:rsidR="00DD2CD7" w:rsidRDefault="00DD2CD7">
      <w:pPr>
        <w:rPr>
          <w:rFonts w:hint="eastAsia"/>
        </w:rPr>
      </w:pPr>
      <w:r>
        <w:rPr>
          <w:rFonts w:hint="eastAsia"/>
        </w:rPr>
        <w:t>yuan yu he fa zhan qian jing</w:t>
      </w:r>
    </w:p>
    <w:p w14:paraId="30CA795E" w14:textId="77777777" w:rsidR="00DD2CD7" w:rsidRDefault="00DD2CD7">
      <w:pPr>
        <w:rPr>
          <w:rFonts w:hint="eastAsia"/>
        </w:rPr>
      </w:pPr>
    </w:p>
    <w:p w14:paraId="24EA0A7E" w14:textId="77777777" w:rsidR="00DD2CD7" w:rsidRDefault="00DD2CD7">
      <w:pPr>
        <w:rPr>
          <w:rFonts w:hint="eastAsia"/>
        </w:rPr>
      </w:pPr>
      <w:r>
        <w:rPr>
          <w:rFonts w:hint="eastAsia"/>
        </w:rPr>
        <w:t>尽管植物纤维具有许多优点，但它们也面临一些挑战，比如如何提高纤维的耐久性和如何更有效地加工处理。科研人员正在探索新的方法来改良植物纤维的性能，并开发出更多创新的应用领域。未来，植物纤维有望在绿色能源、生物医药和其他高科技领域发挥更大作用。</w:t>
      </w:r>
    </w:p>
    <w:p w14:paraId="639A4F59" w14:textId="77777777" w:rsidR="00DD2CD7" w:rsidRDefault="00DD2CD7">
      <w:pPr>
        <w:rPr>
          <w:rFonts w:hint="eastAsia"/>
        </w:rPr>
      </w:pPr>
    </w:p>
    <w:p w14:paraId="6C62106A" w14:textId="77777777" w:rsidR="00DD2CD7" w:rsidRDefault="00DD2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28611" w14:textId="31E2FF1F" w:rsidR="000A1A26" w:rsidRDefault="000A1A26"/>
    <w:sectPr w:rsidR="000A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26"/>
    <w:rsid w:val="000A1A26"/>
    <w:rsid w:val="00277131"/>
    <w:rsid w:val="00DD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D3B89-B4FA-4F66-AAF9-D0ABC8CC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